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1510" w14:textId="77777777" w:rsidR="006F7E72" w:rsidRPr="006F7E72" w:rsidRDefault="006F7E72" w:rsidP="006F7E72">
      <w:pPr>
        <w:pStyle w:val="Title"/>
        <w:jc w:val="center"/>
      </w:pPr>
      <w:r w:rsidRPr="006F7E72">
        <w:t>Titus</w:t>
      </w:r>
    </w:p>
    <w:p w14:paraId="1E62F09D" w14:textId="77777777" w:rsidR="006F7E72" w:rsidRPr="006F7E72" w:rsidRDefault="006F7E72" w:rsidP="006F7E72">
      <w:pPr>
        <w:jc w:val="center"/>
        <w:rPr>
          <w:i/>
          <w:iCs/>
        </w:rPr>
      </w:pPr>
      <w:r w:rsidRPr="006F7E72">
        <w:rPr>
          <w:i/>
          <w:iCs/>
        </w:rPr>
        <w:t>Sound Doctrine Producing Godly Living</w:t>
      </w:r>
    </w:p>
    <w:p w14:paraId="54B57CCB" w14:textId="77777777" w:rsidR="006F7E72" w:rsidRPr="006F7E72" w:rsidRDefault="006F7E72" w:rsidP="006F7E72">
      <w:pPr>
        <w:pStyle w:val="Heading2"/>
      </w:pPr>
      <w:r w:rsidRPr="006F7E72">
        <w:t>Introduction</w:t>
      </w:r>
    </w:p>
    <w:p w14:paraId="518155B5" w14:textId="77777777" w:rsidR="006F7E72" w:rsidRPr="006F7E72" w:rsidRDefault="006F7E72" w:rsidP="006F7E72">
      <w:r w:rsidRPr="006F7E72">
        <w:t xml:space="preserve">The </w:t>
      </w:r>
      <w:proofErr w:type="gramStart"/>
      <w:r w:rsidRPr="006F7E72">
        <w:t>book of</w:t>
      </w:r>
      <w:proofErr w:type="gramEnd"/>
      <w:r w:rsidRPr="006F7E72">
        <w:t xml:space="preserve"> Titus is one of Paul's Pastoral Epistles, written to Titus, a trusted coworker serving on the island of Crete. While 1 Timothy focuses on church order and 2 Timothy emphasizes enduring faithfulness, Titus highlights the connection between sound doctrine and godly living.</w:t>
      </w:r>
    </w:p>
    <w:p w14:paraId="69C1D20D" w14:textId="77777777" w:rsidR="006F7E72" w:rsidRPr="006F7E72" w:rsidRDefault="006F7E72" w:rsidP="006F7E72">
      <w:r w:rsidRPr="006F7E72">
        <w:t>The churches in Crete faced many challenges. False teachers were causing confusion, ungodly behavior was common, and strong leadership was needed. Paul instructs Titus to establish qualified leaders, confront error, and teach believers how the gospel transforms everyday life.</w:t>
      </w:r>
    </w:p>
    <w:p w14:paraId="4BA419A2" w14:textId="77777777" w:rsidR="006F7E72" w:rsidRPr="006F7E72" w:rsidRDefault="006F7E72" w:rsidP="006F7E72">
      <w:r w:rsidRPr="006F7E72">
        <w:t>A key theme appears throughout the letter:</w:t>
      </w:r>
    </w:p>
    <w:p w14:paraId="71783EAE" w14:textId="77777777" w:rsidR="006F7E72" w:rsidRPr="006F7E72" w:rsidRDefault="006F7E72" w:rsidP="006F7E72">
      <w:r w:rsidRPr="006F7E72">
        <w:t>"But as for you, teach what accords with sound doctrine." (Titus 2:1)</w:t>
      </w:r>
    </w:p>
    <w:p w14:paraId="2D098974" w14:textId="77777777" w:rsidR="006F7E72" w:rsidRPr="006F7E72" w:rsidRDefault="006F7E72" w:rsidP="006F7E72">
      <w:r w:rsidRPr="006F7E72">
        <w:t>Titus reminds us that genuine faith affects every area of life. Right belief should lead to right living. The gospel not only saves us; it teaches us how to live.</w:t>
      </w:r>
    </w:p>
    <w:p w14:paraId="1026E822" w14:textId="77777777" w:rsidR="006F7E72" w:rsidRPr="006F7E72" w:rsidRDefault="006F7E72" w:rsidP="006F7E72">
      <w:pPr>
        <w:pStyle w:val="Heading2"/>
      </w:pPr>
      <w:r w:rsidRPr="006F7E72">
        <w:t>Chapter 1 — Establish Godly Leadership</w:t>
      </w:r>
    </w:p>
    <w:p w14:paraId="16E9A30D" w14:textId="18D17D99" w:rsidR="006F7E72" w:rsidRPr="006F7E72" w:rsidRDefault="006F7E72" w:rsidP="006F7E72">
      <w:r w:rsidRPr="006F7E72">
        <w:rPr>
          <w:b/>
          <w:bCs/>
        </w:rPr>
        <w:t>Main Emphasis</w:t>
      </w:r>
      <w:r>
        <w:rPr>
          <w:b/>
          <w:bCs/>
        </w:rPr>
        <w:t xml:space="preserve">: </w:t>
      </w:r>
      <w:r w:rsidRPr="006F7E72">
        <w:t>Sound churches require godly leaders.</w:t>
      </w:r>
    </w:p>
    <w:p w14:paraId="1C20D7CE" w14:textId="77777777" w:rsidR="006F7E72" w:rsidRPr="006F7E72" w:rsidRDefault="006F7E72" w:rsidP="006F7E72">
      <w:pPr>
        <w:rPr>
          <w:b/>
          <w:bCs/>
        </w:rPr>
      </w:pPr>
      <w:r w:rsidRPr="006F7E72">
        <w:rPr>
          <w:b/>
          <w:bCs/>
        </w:rPr>
        <w:t>Key Points</w:t>
      </w:r>
    </w:p>
    <w:p w14:paraId="3303C883" w14:textId="77777777" w:rsidR="006F7E72" w:rsidRPr="006F7E72" w:rsidRDefault="006F7E72" w:rsidP="006F7E72">
      <w:pPr>
        <w:numPr>
          <w:ilvl w:val="0"/>
          <w:numId w:val="1"/>
        </w:numPr>
      </w:pPr>
      <w:r w:rsidRPr="006F7E72">
        <w:t>Paul introduces himself as a servant and apostle of Jesus Christ.</w:t>
      </w:r>
    </w:p>
    <w:p w14:paraId="333018CA" w14:textId="77777777" w:rsidR="006F7E72" w:rsidRPr="006F7E72" w:rsidRDefault="006F7E72" w:rsidP="006F7E72">
      <w:pPr>
        <w:numPr>
          <w:ilvl w:val="0"/>
          <w:numId w:val="1"/>
        </w:numPr>
      </w:pPr>
      <w:r w:rsidRPr="006F7E72">
        <w:t>Titus is left in Crete to organize the churches.</w:t>
      </w:r>
    </w:p>
    <w:p w14:paraId="5733D6FF" w14:textId="77777777" w:rsidR="006F7E72" w:rsidRPr="006F7E72" w:rsidRDefault="006F7E72" w:rsidP="006F7E72">
      <w:pPr>
        <w:numPr>
          <w:ilvl w:val="0"/>
          <w:numId w:val="1"/>
        </w:numPr>
      </w:pPr>
      <w:r w:rsidRPr="006F7E72">
        <w:t>Elders are to be appointed in every town.</w:t>
      </w:r>
    </w:p>
    <w:p w14:paraId="7ACBD7C3" w14:textId="77777777" w:rsidR="006F7E72" w:rsidRPr="006F7E72" w:rsidRDefault="006F7E72" w:rsidP="006F7E72">
      <w:pPr>
        <w:numPr>
          <w:ilvl w:val="0"/>
          <w:numId w:val="1"/>
        </w:numPr>
      </w:pPr>
      <w:r w:rsidRPr="006F7E72">
        <w:t>Church leaders must demonstrate godly character.</w:t>
      </w:r>
    </w:p>
    <w:p w14:paraId="79215FF4" w14:textId="77777777" w:rsidR="006F7E72" w:rsidRPr="006F7E72" w:rsidRDefault="006F7E72" w:rsidP="006F7E72">
      <w:pPr>
        <w:numPr>
          <w:ilvl w:val="0"/>
          <w:numId w:val="1"/>
        </w:numPr>
      </w:pPr>
      <w:r w:rsidRPr="006F7E72">
        <w:t>Elders must hold firmly to sound doctrine.</w:t>
      </w:r>
    </w:p>
    <w:p w14:paraId="106B0742" w14:textId="77777777" w:rsidR="006F7E72" w:rsidRPr="006F7E72" w:rsidRDefault="006F7E72" w:rsidP="006F7E72">
      <w:pPr>
        <w:numPr>
          <w:ilvl w:val="0"/>
          <w:numId w:val="1"/>
        </w:numPr>
      </w:pPr>
      <w:r w:rsidRPr="006F7E72">
        <w:t>False teachers are actively deceiving people.</w:t>
      </w:r>
    </w:p>
    <w:p w14:paraId="75022CF0" w14:textId="77777777" w:rsidR="006F7E72" w:rsidRPr="006F7E72" w:rsidRDefault="006F7E72" w:rsidP="006F7E72">
      <w:pPr>
        <w:numPr>
          <w:ilvl w:val="0"/>
          <w:numId w:val="1"/>
        </w:numPr>
      </w:pPr>
      <w:r w:rsidRPr="006F7E72">
        <w:t>False teaching often disrupts entire families.</w:t>
      </w:r>
    </w:p>
    <w:p w14:paraId="6F82FBB4" w14:textId="77777777" w:rsidR="006F7E72" w:rsidRPr="006F7E72" w:rsidRDefault="006F7E72" w:rsidP="006F7E72">
      <w:pPr>
        <w:numPr>
          <w:ilvl w:val="0"/>
          <w:numId w:val="1"/>
        </w:numPr>
      </w:pPr>
      <w:r w:rsidRPr="006F7E72">
        <w:t>Leaders must both encourage truth and refute error.</w:t>
      </w:r>
    </w:p>
    <w:p w14:paraId="6D802411" w14:textId="2B95D893" w:rsidR="006F7E72" w:rsidRPr="006F7E72" w:rsidRDefault="006F7E72" w:rsidP="006F7E72">
      <w:r w:rsidRPr="006F7E72">
        <w:rPr>
          <w:b/>
          <w:bCs/>
        </w:rPr>
        <w:lastRenderedPageBreak/>
        <w:t>Key Lesson</w:t>
      </w:r>
      <w:r>
        <w:rPr>
          <w:b/>
          <w:bCs/>
        </w:rPr>
        <w:t xml:space="preserve">: </w:t>
      </w:r>
      <w:r w:rsidRPr="006F7E72">
        <w:t>Healthy churches are built upon godly leadership and sound doctrine.</w:t>
      </w:r>
    </w:p>
    <w:p w14:paraId="2D46ABBF" w14:textId="77777777" w:rsidR="006F7E72" w:rsidRPr="006F7E72" w:rsidRDefault="006F7E72" w:rsidP="006F7E72">
      <w:pPr>
        <w:pStyle w:val="Heading2"/>
      </w:pPr>
      <w:r w:rsidRPr="006F7E72">
        <w:t>Chapter 2 — Teach Sound Doctrine</w:t>
      </w:r>
    </w:p>
    <w:p w14:paraId="6A4B8F1E" w14:textId="5364D930" w:rsidR="006F7E72" w:rsidRPr="006F7E72" w:rsidRDefault="006F7E72" w:rsidP="006F7E72">
      <w:r w:rsidRPr="006F7E72">
        <w:rPr>
          <w:b/>
          <w:bCs/>
        </w:rPr>
        <w:t>Main Emphasis</w:t>
      </w:r>
      <w:r>
        <w:rPr>
          <w:b/>
          <w:bCs/>
        </w:rPr>
        <w:t xml:space="preserve">: </w:t>
      </w:r>
      <w:r w:rsidRPr="006F7E72">
        <w:t>Sound doctrine produces godly living.</w:t>
      </w:r>
    </w:p>
    <w:p w14:paraId="6FBE5EB1" w14:textId="77777777" w:rsidR="006F7E72" w:rsidRPr="006F7E72" w:rsidRDefault="006F7E72" w:rsidP="006F7E72">
      <w:pPr>
        <w:rPr>
          <w:b/>
          <w:bCs/>
        </w:rPr>
      </w:pPr>
      <w:r w:rsidRPr="006F7E72">
        <w:rPr>
          <w:b/>
          <w:bCs/>
        </w:rPr>
        <w:t>Key Points</w:t>
      </w:r>
    </w:p>
    <w:p w14:paraId="7543A29C" w14:textId="77777777" w:rsidR="006F7E72" w:rsidRPr="006F7E72" w:rsidRDefault="006F7E72" w:rsidP="006F7E72">
      <w:pPr>
        <w:numPr>
          <w:ilvl w:val="0"/>
          <w:numId w:val="2"/>
        </w:numPr>
      </w:pPr>
      <w:r w:rsidRPr="006F7E72">
        <w:t>Older men are called to maturity and self-control.</w:t>
      </w:r>
    </w:p>
    <w:p w14:paraId="3EC233AE" w14:textId="77777777" w:rsidR="006F7E72" w:rsidRPr="006F7E72" w:rsidRDefault="006F7E72" w:rsidP="006F7E72">
      <w:pPr>
        <w:numPr>
          <w:ilvl w:val="0"/>
          <w:numId w:val="2"/>
        </w:numPr>
      </w:pPr>
      <w:r w:rsidRPr="006F7E72">
        <w:t>Older women are called to model godliness.</w:t>
      </w:r>
    </w:p>
    <w:p w14:paraId="3B45818A" w14:textId="77777777" w:rsidR="006F7E72" w:rsidRPr="006F7E72" w:rsidRDefault="006F7E72" w:rsidP="006F7E72">
      <w:pPr>
        <w:numPr>
          <w:ilvl w:val="0"/>
          <w:numId w:val="2"/>
        </w:numPr>
      </w:pPr>
      <w:r w:rsidRPr="006F7E72">
        <w:t>Older women are to teach younger women.</w:t>
      </w:r>
    </w:p>
    <w:p w14:paraId="7487511D" w14:textId="77777777" w:rsidR="006F7E72" w:rsidRPr="006F7E72" w:rsidRDefault="006F7E72" w:rsidP="006F7E72">
      <w:pPr>
        <w:numPr>
          <w:ilvl w:val="0"/>
          <w:numId w:val="2"/>
        </w:numPr>
      </w:pPr>
      <w:r w:rsidRPr="006F7E72">
        <w:t>Younger men are urged toward self-control.</w:t>
      </w:r>
    </w:p>
    <w:p w14:paraId="063FB867" w14:textId="77777777" w:rsidR="006F7E72" w:rsidRPr="006F7E72" w:rsidRDefault="006F7E72" w:rsidP="006F7E72">
      <w:pPr>
        <w:numPr>
          <w:ilvl w:val="0"/>
          <w:numId w:val="2"/>
        </w:numPr>
      </w:pPr>
      <w:r w:rsidRPr="006F7E72">
        <w:t>Titus is to be an example in speech and conduct.</w:t>
      </w:r>
    </w:p>
    <w:p w14:paraId="55920C6D" w14:textId="77777777" w:rsidR="006F7E72" w:rsidRPr="006F7E72" w:rsidRDefault="006F7E72" w:rsidP="006F7E72">
      <w:pPr>
        <w:numPr>
          <w:ilvl w:val="0"/>
          <w:numId w:val="2"/>
        </w:numPr>
      </w:pPr>
      <w:r w:rsidRPr="006F7E72">
        <w:t>Servants are to honor Christ through faithful service.</w:t>
      </w:r>
    </w:p>
    <w:p w14:paraId="5EF39699" w14:textId="77777777" w:rsidR="006F7E72" w:rsidRPr="006F7E72" w:rsidRDefault="006F7E72" w:rsidP="006F7E72">
      <w:pPr>
        <w:numPr>
          <w:ilvl w:val="0"/>
          <w:numId w:val="2"/>
        </w:numPr>
      </w:pPr>
      <w:r w:rsidRPr="006F7E72">
        <w:t>God's grace trains believers to reject ungodliness.</w:t>
      </w:r>
    </w:p>
    <w:p w14:paraId="41E56617" w14:textId="77777777" w:rsidR="006F7E72" w:rsidRPr="006F7E72" w:rsidRDefault="006F7E72" w:rsidP="006F7E72">
      <w:pPr>
        <w:numPr>
          <w:ilvl w:val="0"/>
          <w:numId w:val="2"/>
        </w:numPr>
      </w:pPr>
      <w:r w:rsidRPr="006F7E72">
        <w:t>Christians are called to live godly lives while awaiting Christ's return.</w:t>
      </w:r>
    </w:p>
    <w:p w14:paraId="0E992301" w14:textId="52231C72" w:rsidR="006F7E72" w:rsidRPr="006F7E72" w:rsidRDefault="006F7E72" w:rsidP="006F7E72">
      <w:r w:rsidRPr="006F7E72">
        <w:rPr>
          <w:b/>
          <w:bCs/>
        </w:rPr>
        <w:t>Key Lesson</w:t>
      </w:r>
      <w:r>
        <w:rPr>
          <w:b/>
          <w:bCs/>
        </w:rPr>
        <w:t xml:space="preserve">: </w:t>
      </w:r>
      <w:r w:rsidRPr="006F7E72">
        <w:t>The gospel transforms every age group and every area of life.</w:t>
      </w:r>
    </w:p>
    <w:p w14:paraId="78DF3CC0" w14:textId="77777777" w:rsidR="006F7E72" w:rsidRPr="006F7E72" w:rsidRDefault="006F7E72" w:rsidP="006F7E72">
      <w:pPr>
        <w:pStyle w:val="Heading2"/>
      </w:pPr>
      <w:r w:rsidRPr="006F7E72">
        <w:t>Chapter 3 — Live Out the Gospel</w:t>
      </w:r>
    </w:p>
    <w:p w14:paraId="2411D34A" w14:textId="357C8268" w:rsidR="006F7E72" w:rsidRPr="006F7E72" w:rsidRDefault="006F7E72" w:rsidP="006F7E72">
      <w:r w:rsidRPr="006F7E72">
        <w:rPr>
          <w:b/>
          <w:bCs/>
        </w:rPr>
        <w:t>Main Emphasis</w:t>
      </w:r>
      <w:r>
        <w:rPr>
          <w:b/>
          <w:bCs/>
        </w:rPr>
        <w:t xml:space="preserve">: </w:t>
      </w:r>
      <w:r w:rsidRPr="006F7E72">
        <w:t>Believers should display the transforming power of grace.</w:t>
      </w:r>
    </w:p>
    <w:p w14:paraId="5AE3757A" w14:textId="77777777" w:rsidR="006F7E72" w:rsidRPr="006F7E72" w:rsidRDefault="006F7E72" w:rsidP="006F7E72">
      <w:pPr>
        <w:rPr>
          <w:b/>
          <w:bCs/>
        </w:rPr>
      </w:pPr>
      <w:r w:rsidRPr="006F7E72">
        <w:rPr>
          <w:b/>
          <w:bCs/>
        </w:rPr>
        <w:t>Key Points</w:t>
      </w:r>
    </w:p>
    <w:p w14:paraId="631EC0FB" w14:textId="77777777" w:rsidR="006F7E72" w:rsidRPr="006F7E72" w:rsidRDefault="006F7E72" w:rsidP="006F7E72">
      <w:pPr>
        <w:numPr>
          <w:ilvl w:val="0"/>
          <w:numId w:val="3"/>
        </w:numPr>
      </w:pPr>
      <w:r w:rsidRPr="006F7E72">
        <w:t>Christians should respect governing authorities.</w:t>
      </w:r>
    </w:p>
    <w:p w14:paraId="2DDE3A19" w14:textId="77777777" w:rsidR="006F7E72" w:rsidRPr="006F7E72" w:rsidRDefault="006F7E72" w:rsidP="006F7E72">
      <w:pPr>
        <w:numPr>
          <w:ilvl w:val="0"/>
          <w:numId w:val="3"/>
        </w:numPr>
      </w:pPr>
      <w:r w:rsidRPr="006F7E72">
        <w:t>Believers are to be ready for every good work.</w:t>
      </w:r>
    </w:p>
    <w:p w14:paraId="41678D8D" w14:textId="77777777" w:rsidR="006F7E72" w:rsidRPr="006F7E72" w:rsidRDefault="006F7E72" w:rsidP="006F7E72">
      <w:pPr>
        <w:numPr>
          <w:ilvl w:val="0"/>
          <w:numId w:val="3"/>
        </w:numPr>
      </w:pPr>
      <w:r w:rsidRPr="006F7E72">
        <w:t>Christians should demonstrate gentleness and humility.</w:t>
      </w:r>
    </w:p>
    <w:p w14:paraId="3CAE241A" w14:textId="77777777" w:rsidR="006F7E72" w:rsidRPr="006F7E72" w:rsidRDefault="006F7E72" w:rsidP="006F7E72">
      <w:pPr>
        <w:numPr>
          <w:ilvl w:val="0"/>
          <w:numId w:val="3"/>
        </w:numPr>
      </w:pPr>
      <w:r w:rsidRPr="006F7E72">
        <w:t>Paul reminds believers of their former sinful condition.</w:t>
      </w:r>
    </w:p>
    <w:p w14:paraId="7FABD707" w14:textId="77777777" w:rsidR="006F7E72" w:rsidRPr="006F7E72" w:rsidRDefault="006F7E72" w:rsidP="006F7E72">
      <w:pPr>
        <w:numPr>
          <w:ilvl w:val="0"/>
          <w:numId w:val="3"/>
        </w:numPr>
      </w:pPr>
      <w:r w:rsidRPr="006F7E72">
        <w:t>Salvation comes through God's mercy, not our works.</w:t>
      </w:r>
    </w:p>
    <w:p w14:paraId="7E6522B9" w14:textId="77777777" w:rsidR="006F7E72" w:rsidRPr="006F7E72" w:rsidRDefault="006F7E72" w:rsidP="006F7E72">
      <w:pPr>
        <w:numPr>
          <w:ilvl w:val="0"/>
          <w:numId w:val="3"/>
        </w:numPr>
      </w:pPr>
      <w:r w:rsidRPr="006F7E72">
        <w:t>Believers are washed, renewed, and justified by grace.</w:t>
      </w:r>
    </w:p>
    <w:p w14:paraId="08F204BA" w14:textId="77777777" w:rsidR="006F7E72" w:rsidRPr="006F7E72" w:rsidRDefault="006F7E72" w:rsidP="006F7E72">
      <w:pPr>
        <w:numPr>
          <w:ilvl w:val="0"/>
          <w:numId w:val="3"/>
        </w:numPr>
      </w:pPr>
      <w:r w:rsidRPr="006F7E72">
        <w:t xml:space="preserve">Good </w:t>
      </w:r>
      <w:proofErr w:type="gramStart"/>
      <w:r w:rsidRPr="006F7E72">
        <w:t>works are</w:t>
      </w:r>
      <w:proofErr w:type="gramEnd"/>
      <w:r w:rsidRPr="006F7E72">
        <w:t xml:space="preserve"> the fruit of salvation.</w:t>
      </w:r>
    </w:p>
    <w:p w14:paraId="47AC0E3D" w14:textId="77777777" w:rsidR="006F7E72" w:rsidRPr="006F7E72" w:rsidRDefault="006F7E72" w:rsidP="006F7E72">
      <w:pPr>
        <w:numPr>
          <w:ilvl w:val="0"/>
          <w:numId w:val="3"/>
        </w:numPr>
      </w:pPr>
      <w:r w:rsidRPr="006F7E72">
        <w:t>Foolish controversies and divisive teaching should be avoided.</w:t>
      </w:r>
    </w:p>
    <w:p w14:paraId="2EAB1C9E" w14:textId="77777777" w:rsidR="006F7E72" w:rsidRPr="006F7E72" w:rsidRDefault="006F7E72" w:rsidP="006F7E72">
      <w:pPr>
        <w:numPr>
          <w:ilvl w:val="0"/>
          <w:numId w:val="3"/>
        </w:numPr>
      </w:pPr>
      <w:r w:rsidRPr="006F7E72">
        <w:lastRenderedPageBreak/>
        <w:t>Persistent divisive people should be confronted.</w:t>
      </w:r>
    </w:p>
    <w:p w14:paraId="3D8CD24D" w14:textId="20F387A9" w:rsidR="006F7E72" w:rsidRPr="006F7E72" w:rsidRDefault="006F7E72" w:rsidP="006F7E72">
      <w:r w:rsidRPr="006F7E72">
        <w:rPr>
          <w:b/>
          <w:bCs/>
        </w:rPr>
        <w:t>Key Lesson</w:t>
      </w:r>
      <w:r>
        <w:rPr>
          <w:b/>
          <w:bCs/>
        </w:rPr>
        <w:t xml:space="preserve">: </w:t>
      </w:r>
      <w:r w:rsidRPr="006F7E72">
        <w:t>Saved people should demonstrate the reality of grace through good works.</w:t>
      </w:r>
    </w:p>
    <w:p w14:paraId="094C6223" w14:textId="77777777" w:rsidR="006F7E72" w:rsidRPr="006F7E72" w:rsidRDefault="006F7E72" w:rsidP="006F7E72">
      <w:pPr>
        <w:pStyle w:val="Heading2"/>
      </w:pPr>
      <w:r w:rsidRPr="006F7E72">
        <w:t>Major Themes of Titus</w:t>
      </w:r>
    </w:p>
    <w:p w14:paraId="525D873F" w14:textId="77777777" w:rsidR="006F7E72" w:rsidRPr="006F7E72" w:rsidRDefault="006F7E72" w:rsidP="006F7E72">
      <w:pPr>
        <w:pStyle w:val="ListParagraph"/>
        <w:numPr>
          <w:ilvl w:val="0"/>
          <w:numId w:val="7"/>
        </w:numPr>
        <w:rPr>
          <w:b/>
          <w:bCs/>
        </w:rPr>
      </w:pPr>
      <w:r w:rsidRPr="006F7E72">
        <w:rPr>
          <w:b/>
          <w:bCs/>
        </w:rPr>
        <w:t>Sound Doctrine</w:t>
      </w:r>
    </w:p>
    <w:p w14:paraId="691A4E02" w14:textId="77777777" w:rsidR="006F7E72" w:rsidRPr="006F7E72" w:rsidRDefault="006F7E72" w:rsidP="006F7E72">
      <w:pPr>
        <w:pStyle w:val="ListParagraph"/>
        <w:numPr>
          <w:ilvl w:val="1"/>
          <w:numId w:val="7"/>
        </w:numPr>
      </w:pPr>
      <w:r w:rsidRPr="006F7E72">
        <w:t>Truth must be clearly taught and defended.</w:t>
      </w:r>
    </w:p>
    <w:p w14:paraId="312F7F90" w14:textId="77777777" w:rsidR="006F7E72" w:rsidRPr="006F7E72" w:rsidRDefault="006F7E72" w:rsidP="006F7E72">
      <w:pPr>
        <w:pStyle w:val="ListParagraph"/>
        <w:numPr>
          <w:ilvl w:val="0"/>
          <w:numId w:val="7"/>
        </w:numPr>
        <w:rPr>
          <w:b/>
          <w:bCs/>
        </w:rPr>
      </w:pPr>
      <w:r w:rsidRPr="006F7E72">
        <w:rPr>
          <w:b/>
          <w:bCs/>
        </w:rPr>
        <w:t>Godly Leadership</w:t>
      </w:r>
    </w:p>
    <w:p w14:paraId="063D932E" w14:textId="77777777" w:rsidR="006F7E72" w:rsidRPr="006F7E72" w:rsidRDefault="006F7E72" w:rsidP="006F7E72">
      <w:pPr>
        <w:pStyle w:val="ListParagraph"/>
        <w:numPr>
          <w:ilvl w:val="1"/>
          <w:numId w:val="7"/>
        </w:numPr>
      </w:pPr>
      <w:r w:rsidRPr="006F7E72">
        <w:t>Church leaders must model biblical character.</w:t>
      </w:r>
    </w:p>
    <w:p w14:paraId="0343F35A" w14:textId="77777777" w:rsidR="006F7E72" w:rsidRPr="006F7E72" w:rsidRDefault="006F7E72" w:rsidP="006F7E72">
      <w:pPr>
        <w:pStyle w:val="ListParagraph"/>
        <w:numPr>
          <w:ilvl w:val="0"/>
          <w:numId w:val="7"/>
        </w:numPr>
        <w:rPr>
          <w:b/>
          <w:bCs/>
        </w:rPr>
      </w:pPr>
      <w:r w:rsidRPr="006F7E72">
        <w:rPr>
          <w:b/>
          <w:bCs/>
        </w:rPr>
        <w:t>Good Works</w:t>
      </w:r>
    </w:p>
    <w:p w14:paraId="60DB7A8B" w14:textId="77777777" w:rsidR="006F7E72" w:rsidRPr="006F7E72" w:rsidRDefault="006F7E72" w:rsidP="006F7E72">
      <w:pPr>
        <w:pStyle w:val="ListParagraph"/>
        <w:numPr>
          <w:ilvl w:val="1"/>
          <w:numId w:val="7"/>
        </w:numPr>
      </w:pPr>
      <w:r w:rsidRPr="006F7E72">
        <w:t>Faith should produce visible obedience.</w:t>
      </w:r>
    </w:p>
    <w:p w14:paraId="5EF8FED6" w14:textId="77777777" w:rsidR="006F7E72" w:rsidRPr="006F7E72" w:rsidRDefault="006F7E72" w:rsidP="006F7E72">
      <w:pPr>
        <w:pStyle w:val="ListParagraph"/>
        <w:numPr>
          <w:ilvl w:val="0"/>
          <w:numId w:val="7"/>
        </w:numPr>
        <w:rPr>
          <w:b/>
          <w:bCs/>
        </w:rPr>
      </w:pPr>
      <w:r w:rsidRPr="006F7E72">
        <w:rPr>
          <w:b/>
          <w:bCs/>
        </w:rPr>
        <w:t>God's Grace</w:t>
      </w:r>
    </w:p>
    <w:p w14:paraId="11554E82" w14:textId="77777777" w:rsidR="006F7E72" w:rsidRPr="006F7E72" w:rsidRDefault="006F7E72" w:rsidP="006F7E72">
      <w:pPr>
        <w:pStyle w:val="ListParagraph"/>
        <w:numPr>
          <w:ilvl w:val="1"/>
          <w:numId w:val="7"/>
        </w:numPr>
      </w:pPr>
      <w:r w:rsidRPr="006F7E72">
        <w:t>Salvation comes through God's mercy alone.</w:t>
      </w:r>
    </w:p>
    <w:p w14:paraId="10B180E2" w14:textId="77777777" w:rsidR="006F7E72" w:rsidRPr="006F7E72" w:rsidRDefault="006F7E72" w:rsidP="006F7E72">
      <w:pPr>
        <w:pStyle w:val="ListParagraph"/>
        <w:numPr>
          <w:ilvl w:val="0"/>
          <w:numId w:val="7"/>
        </w:numPr>
        <w:rPr>
          <w:b/>
          <w:bCs/>
        </w:rPr>
      </w:pPr>
      <w:r w:rsidRPr="006F7E72">
        <w:rPr>
          <w:b/>
          <w:bCs/>
        </w:rPr>
        <w:t>Christian Character</w:t>
      </w:r>
    </w:p>
    <w:p w14:paraId="04AA25A9" w14:textId="77777777" w:rsidR="006F7E72" w:rsidRPr="006F7E72" w:rsidRDefault="006F7E72" w:rsidP="006F7E72">
      <w:pPr>
        <w:pStyle w:val="ListParagraph"/>
        <w:numPr>
          <w:ilvl w:val="1"/>
          <w:numId w:val="7"/>
        </w:numPr>
      </w:pPr>
      <w:r w:rsidRPr="006F7E72">
        <w:t>The gospel transforms everyday behavior.</w:t>
      </w:r>
    </w:p>
    <w:p w14:paraId="0E7389C8" w14:textId="77777777" w:rsidR="006F7E72" w:rsidRPr="006F7E72" w:rsidRDefault="006F7E72" w:rsidP="006F7E72">
      <w:pPr>
        <w:pStyle w:val="ListParagraph"/>
        <w:numPr>
          <w:ilvl w:val="0"/>
          <w:numId w:val="7"/>
        </w:numPr>
        <w:rPr>
          <w:b/>
          <w:bCs/>
        </w:rPr>
      </w:pPr>
      <w:r w:rsidRPr="006F7E72">
        <w:rPr>
          <w:b/>
          <w:bCs/>
        </w:rPr>
        <w:t>Hope of Christ's Return</w:t>
      </w:r>
    </w:p>
    <w:p w14:paraId="017978C7" w14:textId="77777777" w:rsidR="006F7E72" w:rsidRPr="006F7E72" w:rsidRDefault="006F7E72" w:rsidP="006F7E72">
      <w:pPr>
        <w:pStyle w:val="ListParagraph"/>
        <w:numPr>
          <w:ilvl w:val="1"/>
          <w:numId w:val="7"/>
        </w:numPr>
      </w:pPr>
      <w:r w:rsidRPr="006F7E72">
        <w:t>Believers live in anticipation of Christ's appearing.</w:t>
      </w:r>
    </w:p>
    <w:p w14:paraId="03CAA2ED" w14:textId="77777777" w:rsidR="006F7E72" w:rsidRPr="006F7E72" w:rsidRDefault="006F7E72" w:rsidP="006F7E72">
      <w:pPr>
        <w:pStyle w:val="Heading2"/>
      </w:pPr>
      <w:r w:rsidRPr="006F7E72">
        <w:t>The Relationship Between Doctrine and Living</w:t>
      </w:r>
    </w:p>
    <w:p w14:paraId="0FD90091" w14:textId="77777777" w:rsidR="006F7E72" w:rsidRPr="006F7E72" w:rsidRDefault="006F7E72" w:rsidP="006F7E72">
      <w:r w:rsidRPr="006F7E72">
        <w:t>One of the unique features of Titus is the repeated connection between belief and behavior.</w:t>
      </w:r>
    </w:p>
    <w:p w14:paraId="12F7836F" w14:textId="77777777" w:rsidR="006F7E72" w:rsidRPr="006F7E72" w:rsidRDefault="006F7E72" w:rsidP="006F7E72">
      <w:pPr>
        <w:rPr>
          <w:b/>
          <w:bCs/>
        </w:rPr>
      </w:pPr>
      <w:r w:rsidRPr="006F7E72">
        <w:rPr>
          <w:b/>
          <w:bCs/>
        </w:rPr>
        <w:t>Sound Doctrine Leads To:</w:t>
      </w:r>
    </w:p>
    <w:p w14:paraId="3C79FB1D" w14:textId="77777777" w:rsidR="006F7E72" w:rsidRPr="006F7E72" w:rsidRDefault="006F7E72" w:rsidP="006F7E72">
      <w:pPr>
        <w:numPr>
          <w:ilvl w:val="0"/>
          <w:numId w:val="4"/>
        </w:numPr>
      </w:pPr>
      <w:r w:rsidRPr="006F7E72">
        <w:t>Godly character</w:t>
      </w:r>
    </w:p>
    <w:p w14:paraId="2EA34D72" w14:textId="77777777" w:rsidR="006F7E72" w:rsidRPr="006F7E72" w:rsidRDefault="006F7E72" w:rsidP="006F7E72">
      <w:pPr>
        <w:numPr>
          <w:ilvl w:val="0"/>
          <w:numId w:val="4"/>
        </w:numPr>
      </w:pPr>
      <w:r w:rsidRPr="006F7E72">
        <w:t>Healthy families</w:t>
      </w:r>
    </w:p>
    <w:p w14:paraId="49DED3F2" w14:textId="77777777" w:rsidR="006F7E72" w:rsidRPr="006F7E72" w:rsidRDefault="006F7E72" w:rsidP="006F7E72">
      <w:pPr>
        <w:numPr>
          <w:ilvl w:val="0"/>
          <w:numId w:val="4"/>
        </w:numPr>
      </w:pPr>
      <w:r w:rsidRPr="006F7E72">
        <w:t>Faithful leadership</w:t>
      </w:r>
    </w:p>
    <w:p w14:paraId="0475DA56" w14:textId="77777777" w:rsidR="006F7E72" w:rsidRPr="006F7E72" w:rsidRDefault="006F7E72" w:rsidP="006F7E72">
      <w:pPr>
        <w:numPr>
          <w:ilvl w:val="0"/>
          <w:numId w:val="4"/>
        </w:numPr>
      </w:pPr>
      <w:r w:rsidRPr="006F7E72">
        <w:t xml:space="preserve">Good </w:t>
      </w:r>
      <w:proofErr w:type="gramStart"/>
      <w:r w:rsidRPr="006F7E72">
        <w:t>works</w:t>
      </w:r>
      <w:proofErr w:type="gramEnd"/>
    </w:p>
    <w:p w14:paraId="3845CC8A" w14:textId="77777777" w:rsidR="006F7E72" w:rsidRPr="006F7E72" w:rsidRDefault="006F7E72" w:rsidP="006F7E72">
      <w:pPr>
        <w:numPr>
          <w:ilvl w:val="0"/>
          <w:numId w:val="4"/>
        </w:numPr>
      </w:pPr>
      <w:r w:rsidRPr="006F7E72">
        <w:t>Christian witness</w:t>
      </w:r>
    </w:p>
    <w:p w14:paraId="68C4A5EB" w14:textId="77777777" w:rsidR="006F7E72" w:rsidRPr="006F7E72" w:rsidRDefault="006F7E72" w:rsidP="006F7E72">
      <w:pPr>
        <w:numPr>
          <w:ilvl w:val="0"/>
          <w:numId w:val="4"/>
        </w:numPr>
      </w:pPr>
      <w:r w:rsidRPr="006F7E72">
        <w:t>Church unity</w:t>
      </w:r>
    </w:p>
    <w:p w14:paraId="5B1E15C4" w14:textId="77777777" w:rsidR="006F7E72" w:rsidRPr="006F7E72" w:rsidRDefault="006F7E72" w:rsidP="006F7E72">
      <w:pPr>
        <w:rPr>
          <w:b/>
          <w:bCs/>
        </w:rPr>
      </w:pPr>
      <w:r w:rsidRPr="006F7E72">
        <w:rPr>
          <w:b/>
          <w:bCs/>
        </w:rPr>
        <w:t>False Doctrine Leads To:</w:t>
      </w:r>
    </w:p>
    <w:p w14:paraId="2C35E189" w14:textId="77777777" w:rsidR="006F7E72" w:rsidRPr="006F7E72" w:rsidRDefault="006F7E72" w:rsidP="006F7E72">
      <w:pPr>
        <w:numPr>
          <w:ilvl w:val="0"/>
          <w:numId w:val="5"/>
        </w:numPr>
      </w:pPr>
      <w:r w:rsidRPr="006F7E72">
        <w:lastRenderedPageBreak/>
        <w:t>Confusion</w:t>
      </w:r>
    </w:p>
    <w:p w14:paraId="2A1A1CBD" w14:textId="77777777" w:rsidR="006F7E72" w:rsidRPr="006F7E72" w:rsidRDefault="006F7E72" w:rsidP="006F7E72">
      <w:pPr>
        <w:numPr>
          <w:ilvl w:val="0"/>
          <w:numId w:val="5"/>
        </w:numPr>
      </w:pPr>
      <w:r w:rsidRPr="006F7E72">
        <w:t>Division</w:t>
      </w:r>
    </w:p>
    <w:p w14:paraId="46CD3B94" w14:textId="77777777" w:rsidR="006F7E72" w:rsidRPr="006F7E72" w:rsidRDefault="006F7E72" w:rsidP="006F7E72">
      <w:pPr>
        <w:numPr>
          <w:ilvl w:val="0"/>
          <w:numId w:val="5"/>
        </w:numPr>
      </w:pPr>
      <w:r w:rsidRPr="006F7E72">
        <w:t>Ungodly living</w:t>
      </w:r>
    </w:p>
    <w:p w14:paraId="4A736A17" w14:textId="77777777" w:rsidR="006F7E72" w:rsidRPr="006F7E72" w:rsidRDefault="006F7E72" w:rsidP="006F7E72">
      <w:pPr>
        <w:numPr>
          <w:ilvl w:val="0"/>
          <w:numId w:val="5"/>
        </w:numPr>
      </w:pPr>
      <w:r w:rsidRPr="006F7E72">
        <w:t>Spiritual instability</w:t>
      </w:r>
    </w:p>
    <w:p w14:paraId="48B9DF94" w14:textId="77777777" w:rsidR="006F7E72" w:rsidRPr="006F7E72" w:rsidRDefault="006F7E72" w:rsidP="006F7E72">
      <w:pPr>
        <w:numPr>
          <w:ilvl w:val="0"/>
          <w:numId w:val="5"/>
        </w:numPr>
      </w:pPr>
      <w:r w:rsidRPr="006F7E72">
        <w:t>Damaged testimony</w:t>
      </w:r>
    </w:p>
    <w:p w14:paraId="1DC307D6" w14:textId="77777777" w:rsidR="006F7E72" w:rsidRPr="006F7E72" w:rsidRDefault="006F7E72" w:rsidP="006F7E72">
      <w:pPr>
        <w:rPr>
          <w:b/>
          <w:bCs/>
        </w:rPr>
      </w:pPr>
      <w:r w:rsidRPr="006F7E72">
        <w:rPr>
          <w:b/>
          <w:bCs/>
        </w:rPr>
        <w:t>Big Idea</w:t>
      </w:r>
    </w:p>
    <w:p w14:paraId="5E1052C4" w14:textId="77777777" w:rsidR="006F7E72" w:rsidRPr="006F7E72" w:rsidRDefault="006F7E72" w:rsidP="006F7E72">
      <w:r w:rsidRPr="006F7E72">
        <w:t>What we believe eventually shapes how we live.</w:t>
      </w:r>
    </w:p>
    <w:p w14:paraId="52FEF120" w14:textId="77777777" w:rsidR="006F7E72" w:rsidRPr="006F7E72" w:rsidRDefault="006F7E72" w:rsidP="006F7E72">
      <w:pPr>
        <w:pStyle w:val="Heading2"/>
      </w:pPr>
      <w:r w:rsidRPr="006F7E72">
        <w:t>Conclusion</w:t>
      </w:r>
    </w:p>
    <w:p w14:paraId="19753397" w14:textId="77777777" w:rsidR="006F7E72" w:rsidRPr="006F7E72" w:rsidRDefault="006F7E72" w:rsidP="006F7E72">
      <w:r w:rsidRPr="006F7E72">
        <w:t>The message of Titus is simple but powerful: the gospel changes people.</w:t>
      </w:r>
    </w:p>
    <w:p w14:paraId="4048EEF6" w14:textId="24AB9C41" w:rsidR="006F7E72" w:rsidRPr="006F7E72" w:rsidRDefault="006F7E72" w:rsidP="006F7E72">
      <w:r w:rsidRPr="006F7E72">
        <w:t>Paul repeatedly shows that Christianity isn</w:t>
      </w:r>
      <w:r>
        <w:t>’</w:t>
      </w:r>
      <w:r w:rsidRPr="006F7E72">
        <w:t>t merely a set of beliefs to affirm but a life to be lived. Sound doctrine and godly living belong together. Truth should shape our character, influence our relationships, guide our conduct, and motivate our service.</w:t>
      </w:r>
    </w:p>
    <w:p w14:paraId="49043BAB" w14:textId="77777777" w:rsidR="006F7E72" w:rsidRPr="006F7E72" w:rsidRDefault="006F7E72" w:rsidP="006F7E72">
      <w:r w:rsidRPr="006F7E72">
        <w:t>Titus challenges every church to ask:</w:t>
      </w:r>
    </w:p>
    <w:p w14:paraId="4271E2F7" w14:textId="77777777" w:rsidR="006F7E72" w:rsidRPr="006F7E72" w:rsidRDefault="006F7E72" w:rsidP="006F7E72">
      <w:pPr>
        <w:numPr>
          <w:ilvl w:val="0"/>
          <w:numId w:val="6"/>
        </w:numPr>
      </w:pPr>
      <w:r w:rsidRPr="006F7E72">
        <w:t>Are we teaching sound doctrine?</w:t>
      </w:r>
    </w:p>
    <w:p w14:paraId="261D0163" w14:textId="77777777" w:rsidR="006F7E72" w:rsidRPr="006F7E72" w:rsidRDefault="006F7E72" w:rsidP="006F7E72">
      <w:pPr>
        <w:numPr>
          <w:ilvl w:val="0"/>
          <w:numId w:val="6"/>
        </w:numPr>
      </w:pPr>
      <w:r w:rsidRPr="006F7E72">
        <w:t xml:space="preserve">Are our leaders modeling godly </w:t>
      </w:r>
      <w:proofErr w:type="gramStart"/>
      <w:r w:rsidRPr="006F7E72">
        <w:t>character</w:t>
      </w:r>
      <w:proofErr w:type="gramEnd"/>
      <w:r w:rsidRPr="006F7E72">
        <w:t>?</w:t>
      </w:r>
    </w:p>
    <w:p w14:paraId="41CAFCC5" w14:textId="77777777" w:rsidR="006F7E72" w:rsidRPr="006F7E72" w:rsidRDefault="006F7E72" w:rsidP="006F7E72">
      <w:pPr>
        <w:numPr>
          <w:ilvl w:val="0"/>
          <w:numId w:val="6"/>
        </w:numPr>
      </w:pPr>
      <w:r w:rsidRPr="006F7E72">
        <w:t>Are believers growing in good works?</w:t>
      </w:r>
    </w:p>
    <w:p w14:paraId="234FE830" w14:textId="77777777" w:rsidR="006F7E72" w:rsidRPr="006F7E72" w:rsidRDefault="006F7E72" w:rsidP="006F7E72">
      <w:pPr>
        <w:numPr>
          <w:ilvl w:val="0"/>
          <w:numId w:val="6"/>
        </w:numPr>
      </w:pPr>
      <w:r w:rsidRPr="006F7E72">
        <w:t>Does our conduct reflect the gospel we proclaim?</w:t>
      </w:r>
    </w:p>
    <w:p w14:paraId="4B8B2C04" w14:textId="77777777" w:rsidR="006F7E72" w:rsidRPr="006F7E72" w:rsidRDefault="006F7E72" w:rsidP="006F7E72">
      <w:r w:rsidRPr="006F7E72">
        <w:t>The grace that saves us is also the grace that transforms us.</w:t>
      </w:r>
    </w:p>
    <w:p w14:paraId="3524603C" w14:textId="77777777" w:rsidR="006F7E72" w:rsidRPr="006F7E72" w:rsidRDefault="006F7E72" w:rsidP="006F7E72">
      <w:r w:rsidRPr="006F7E72">
        <w:t>As followers of Christ, we are called to be a people who not only believe the truth but also display its power in everyday life.</w:t>
      </w:r>
    </w:p>
    <w:p w14:paraId="4F8C9BE9" w14:textId="77777777" w:rsidR="006F7E72" w:rsidRPr="006F7E72" w:rsidRDefault="006F7E72" w:rsidP="006F7E72">
      <w:r w:rsidRPr="006F7E72">
        <w:t xml:space="preserve">"Our people must learn to devote themselves to good </w:t>
      </w:r>
      <w:proofErr w:type="gramStart"/>
      <w:r w:rsidRPr="006F7E72">
        <w:t>works</w:t>
      </w:r>
      <w:proofErr w:type="gramEnd"/>
      <w:r w:rsidRPr="006F7E72">
        <w:t>." (Titus 3:14)</w:t>
      </w:r>
    </w:p>
    <w:p w14:paraId="5A38B216" w14:textId="77777777" w:rsidR="00FB4E43" w:rsidRDefault="00FB4E43"/>
    <w:sectPr w:rsidR="00FB4E43" w:rsidSect="006F7E72">
      <w:pgSz w:w="12240" w:h="15840"/>
      <w:pgMar w:top="864" w:right="1080" w:bottom="864"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E14A6"/>
    <w:multiLevelType w:val="multilevel"/>
    <w:tmpl w:val="B880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03A40"/>
    <w:multiLevelType w:val="multilevel"/>
    <w:tmpl w:val="BC6A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D510E"/>
    <w:multiLevelType w:val="hybridMultilevel"/>
    <w:tmpl w:val="F47A82B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02497"/>
    <w:multiLevelType w:val="multilevel"/>
    <w:tmpl w:val="34F8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3080F"/>
    <w:multiLevelType w:val="multilevel"/>
    <w:tmpl w:val="CFE8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84654"/>
    <w:multiLevelType w:val="multilevel"/>
    <w:tmpl w:val="8568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DC5F04"/>
    <w:multiLevelType w:val="multilevel"/>
    <w:tmpl w:val="AA12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057169">
    <w:abstractNumId w:val="3"/>
  </w:num>
  <w:num w:numId="2" w16cid:durableId="60834141">
    <w:abstractNumId w:val="0"/>
  </w:num>
  <w:num w:numId="3" w16cid:durableId="1705640674">
    <w:abstractNumId w:val="6"/>
  </w:num>
  <w:num w:numId="4" w16cid:durableId="2025790536">
    <w:abstractNumId w:val="5"/>
  </w:num>
  <w:num w:numId="5" w16cid:durableId="1084688682">
    <w:abstractNumId w:val="1"/>
  </w:num>
  <w:num w:numId="6" w16cid:durableId="1816796757">
    <w:abstractNumId w:val="4"/>
  </w:num>
  <w:num w:numId="7" w16cid:durableId="1226061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F7E72"/>
    <w:rsid w:val="00003B8B"/>
    <w:rsid w:val="00004588"/>
    <w:rsid w:val="00007E0F"/>
    <w:rsid w:val="0001008C"/>
    <w:rsid w:val="0001114B"/>
    <w:rsid w:val="00011C8B"/>
    <w:rsid w:val="000135B8"/>
    <w:rsid w:val="0001415D"/>
    <w:rsid w:val="00017769"/>
    <w:rsid w:val="00020BFA"/>
    <w:rsid w:val="00020D63"/>
    <w:rsid w:val="00027749"/>
    <w:rsid w:val="000278E7"/>
    <w:rsid w:val="00030195"/>
    <w:rsid w:val="00034CF4"/>
    <w:rsid w:val="0003526A"/>
    <w:rsid w:val="000413BE"/>
    <w:rsid w:val="000455D5"/>
    <w:rsid w:val="00047160"/>
    <w:rsid w:val="000473AF"/>
    <w:rsid w:val="0005091B"/>
    <w:rsid w:val="00057747"/>
    <w:rsid w:val="0006041B"/>
    <w:rsid w:val="00060F32"/>
    <w:rsid w:val="00063E1B"/>
    <w:rsid w:val="00073C47"/>
    <w:rsid w:val="00076AF1"/>
    <w:rsid w:val="00080235"/>
    <w:rsid w:val="00082F89"/>
    <w:rsid w:val="00083578"/>
    <w:rsid w:val="000842B9"/>
    <w:rsid w:val="00085BC3"/>
    <w:rsid w:val="0009022D"/>
    <w:rsid w:val="00091F6F"/>
    <w:rsid w:val="00095395"/>
    <w:rsid w:val="000957BE"/>
    <w:rsid w:val="000A0197"/>
    <w:rsid w:val="000A33EB"/>
    <w:rsid w:val="000A40C7"/>
    <w:rsid w:val="000A4889"/>
    <w:rsid w:val="000A4C23"/>
    <w:rsid w:val="000A76E6"/>
    <w:rsid w:val="000B4016"/>
    <w:rsid w:val="000B53D3"/>
    <w:rsid w:val="000B6CF5"/>
    <w:rsid w:val="000B743A"/>
    <w:rsid w:val="000C0C20"/>
    <w:rsid w:val="000D2966"/>
    <w:rsid w:val="000D596B"/>
    <w:rsid w:val="000E015D"/>
    <w:rsid w:val="000E13CE"/>
    <w:rsid w:val="000E13F5"/>
    <w:rsid w:val="000E1D0D"/>
    <w:rsid w:val="000E637A"/>
    <w:rsid w:val="000E6D99"/>
    <w:rsid w:val="000E7803"/>
    <w:rsid w:val="000F0635"/>
    <w:rsid w:val="000F113C"/>
    <w:rsid w:val="000F2EA5"/>
    <w:rsid w:val="00100B1C"/>
    <w:rsid w:val="00100D98"/>
    <w:rsid w:val="0011089C"/>
    <w:rsid w:val="00110972"/>
    <w:rsid w:val="00112029"/>
    <w:rsid w:val="00114F50"/>
    <w:rsid w:val="00115E25"/>
    <w:rsid w:val="00117E73"/>
    <w:rsid w:val="00125DE6"/>
    <w:rsid w:val="00131854"/>
    <w:rsid w:val="00134260"/>
    <w:rsid w:val="001344B7"/>
    <w:rsid w:val="00135500"/>
    <w:rsid w:val="00135A25"/>
    <w:rsid w:val="00135DC1"/>
    <w:rsid w:val="00141DF9"/>
    <w:rsid w:val="001426A1"/>
    <w:rsid w:val="0014364E"/>
    <w:rsid w:val="001452FD"/>
    <w:rsid w:val="001509CC"/>
    <w:rsid w:val="00156380"/>
    <w:rsid w:val="0016083D"/>
    <w:rsid w:val="0016420A"/>
    <w:rsid w:val="00164B6F"/>
    <w:rsid w:val="00166AFF"/>
    <w:rsid w:val="001754F2"/>
    <w:rsid w:val="00176392"/>
    <w:rsid w:val="0017751A"/>
    <w:rsid w:val="00180C7E"/>
    <w:rsid w:val="001820B8"/>
    <w:rsid w:val="001823B0"/>
    <w:rsid w:val="001828D7"/>
    <w:rsid w:val="00182AD9"/>
    <w:rsid w:val="001838C3"/>
    <w:rsid w:val="00183F30"/>
    <w:rsid w:val="00190908"/>
    <w:rsid w:val="00191C8F"/>
    <w:rsid w:val="001929FC"/>
    <w:rsid w:val="00194BA6"/>
    <w:rsid w:val="00195118"/>
    <w:rsid w:val="0019576C"/>
    <w:rsid w:val="0019590A"/>
    <w:rsid w:val="001975D8"/>
    <w:rsid w:val="001A0D1B"/>
    <w:rsid w:val="001A260B"/>
    <w:rsid w:val="001A67A9"/>
    <w:rsid w:val="001B26B2"/>
    <w:rsid w:val="001B440E"/>
    <w:rsid w:val="001B446C"/>
    <w:rsid w:val="001B6578"/>
    <w:rsid w:val="001C1415"/>
    <w:rsid w:val="001C3472"/>
    <w:rsid w:val="001C3944"/>
    <w:rsid w:val="001C3948"/>
    <w:rsid w:val="001C518B"/>
    <w:rsid w:val="001D073C"/>
    <w:rsid w:val="001D3D00"/>
    <w:rsid w:val="001D5BEE"/>
    <w:rsid w:val="001D7304"/>
    <w:rsid w:val="001D7AB0"/>
    <w:rsid w:val="001E4C89"/>
    <w:rsid w:val="001E5ECD"/>
    <w:rsid w:val="001E6C22"/>
    <w:rsid w:val="001F3394"/>
    <w:rsid w:val="001F3466"/>
    <w:rsid w:val="001F4B37"/>
    <w:rsid w:val="00204D79"/>
    <w:rsid w:val="002050D5"/>
    <w:rsid w:val="002076F5"/>
    <w:rsid w:val="00212D18"/>
    <w:rsid w:val="002179CF"/>
    <w:rsid w:val="00220140"/>
    <w:rsid w:val="0022189D"/>
    <w:rsid w:val="002243D1"/>
    <w:rsid w:val="00224DD6"/>
    <w:rsid w:val="002258E8"/>
    <w:rsid w:val="00230107"/>
    <w:rsid w:val="00233740"/>
    <w:rsid w:val="00237FE5"/>
    <w:rsid w:val="00241019"/>
    <w:rsid w:val="0024363B"/>
    <w:rsid w:val="002446E0"/>
    <w:rsid w:val="002451A5"/>
    <w:rsid w:val="0025046E"/>
    <w:rsid w:val="00250497"/>
    <w:rsid w:val="002552AD"/>
    <w:rsid w:val="00256A43"/>
    <w:rsid w:val="00262A0E"/>
    <w:rsid w:val="00264667"/>
    <w:rsid w:val="00265828"/>
    <w:rsid w:val="00272EF0"/>
    <w:rsid w:val="00274EE2"/>
    <w:rsid w:val="00275271"/>
    <w:rsid w:val="0027654E"/>
    <w:rsid w:val="00276771"/>
    <w:rsid w:val="00282AEA"/>
    <w:rsid w:val="00282BA7"/>
    <w:rsid w:val="0028378F"/>
    <w:rsid w:val="00286B9F"/>
    <w:rsid w:val="00287072"/>
    <w:rsid w:val="002908F2"/>
    <w:rsid w:val="00291D58"/>
    <w:rsid w:val="0029447D"/>
    <w:rsid w:val="002A266B"/>
    <w:rsid w:val="002A26D8"/>
    <w:rsid w:val="002A50D3"/>
    <w:rsid w:val="002B15CD"/>
    <w:rsid w:val="002B351D"/>
    <w:rsid w:val="002B496E"/>
    <w:rsid w:val="002B534E"/>
    <w:rsid w:val="002B5701"/>
    <w:rsid w:val="002C35A4"/>
    <w:rsid w:val="002C3E22"/>
    <w:rsid w:val="002C6AC7"/>
    <w:rsid w:val="002D29E3"/>
    <w:rsid w:val="002D2CD6"/>
    <w:rsid w:val="002E01E4"/>
    <w:rsid w:val="002E1E65"/>
    <w:rsid w:val="002E42B5"/>
    <w:rsid w:val="002E42CC"/>
    <w:rsid w:val="002E5B48"/>
    <w:rsid w:val="00310584"/>
    <w:rsid w:val="00321437"/>
    <w:rsid w:val="00321B67"/>
    <w:rsid w:val="00325DC9"/>
    <w:rsid w:val="00326BBE"/>
    <w:rsid w:val="00334B9A"/>
    <w:rsid w:val="00335445"/>
    <w:rsid w:val="00335569"/>
    <w:rsid w:val="00340F82"/>
    <w:rsid w:val="003519EA"/>
    <w:rsid w:val="003527BF"/>
    <w:rsid w:val="0035439D"/>
    <w:rsid w:val="0035765C"/>
    <w:rsid w:val="003626D8"/>
    <w:rsid w:val="00362ABE"/>
    <w:rsid w:val="003638E3"/>
    <w:rsid w:val="00363FE8"/>
    <w:rsid w:val="00370215"/>
    <w:rsid w:val="00371721"/>
    <w:rsid w:val="00373436"/>
    <w:rsid w:val="00375552"/>
    <w:rsid w:val="0037565B"/>
    <w:rsid w:val="003778AF"/>
    <w:rsid w:val="00381121"/>
    <w:rsid w:val="00382B67"/>
    <w:rsid w:val="00386556"/>
    <w:rsid w:val="00387205"/>
    <w:rsid w:val="00387DA7"/>
    <w:rsid w:val="00395B6F"/>
    <w:rsid w:val="003A0C15"/>
    <w:rsid w:val="003A37A7"/>
    <w:rsid w:val="003A3A55"/>
    <w:rsid w:val="003A3F58"/>
    <w:rsid w:val="003A4265"/>
    <w:rsid w:val="003A4996"/>
    <w:rsid w:val="003A5DAD"/>
    <w:rsid w:val="003A7085"/>
    <w:rsid w:val="003B03AA"/>
    <w:rsid w:val="003B177F"/>
    <w:rsid w:val="003B1BD2"/>
    <w:rsid w:val="003B24A7"/>
    <w:rsid w:val="003B35FA"/>
    <w:rsid w:val="003B7987"/>
    <w:rsid w:val="003C0557"/>
    <w:rsid w:val="003C0D25"/>
    <w:rsid w:val="003C11A8"/>
    <w:rsid w:val="003C2492"/>
    <w:rsid w:val="003C2C66"/>
    <w:rsid w:val="003C6028"/>
    <w:rsid w:val="003C67C0"/>
    <w:rsid w:val="003C69A1"/>
    <w:rsid w:val="003C7144"/>
    <w:rsid w:val="003D1C14"/>
    <w:rsid w:val="003D229F"/>
    <w:rsid w:val="003D2DC6"/>
    <w:rsid w:val="003D3426"/>
    <w:rsid w:val="003D7A73"/>
    <w:rsid w:val="003D7A86"/>
    <w:rsid w:val="003E10DE"/>
    <w:rsid w:val="003F09E0"/>
    <w:rsid w:val="003F1187"/>
    <w:rsid w:val="003F236C"/>
    <w:rsid w:val="003F276C"/>
    <w:rsid w:val="003F2CBA"/>
    <w:rsid w:val="003F3E3B"/>
    <w:rsid w:val="003F4913"/>
    <w:rsid w:val="003F50E1"/>
    <w:rsid w:val="00403BC6"/>
    <w:rsid w:val="00407F96"/>
    <w:rsid w:val="00413353"/>
    <w:rsid w:val="00414FB6"/>
    <w:rsid w:val="00415463"/>
    <w:rsid w:val="00415D6A"/>
    <w:rsid w:val="00420B54"/>
    <w:rsid w:val="00421A5B"/>
    <w:rsid w:val="00426690"/>
    <w:rsid w:val="0042723C"/>
    <w:rsid w:val="004274B8"/>
    <w:rsid w:val="00433B4D"/>
    <w:rsid w:val="00434AE5"/>
    <w:rsid w:val="00436221"/>
    <w:rsid w:val="00442630"/>
    <w:rsid w:val="00444DB0"/>
    <w:rsid w:val="0044586C"/>
    <w:rsid w:val="00450E3A"/>
    <w:rsid w:val="00451B3E"/>
    <w:rsid w:val="004540AF"/>
    <w:rsid w:val="00456747"/>
    <w:rsid w:val="0046037A"/>
    <w:rsid w:val="00461DC5"/>
    <w:rsid w:val="00462BF3"/>
    <w:rsid w:val="004643CE"/>
    <w:rsid w:val="00464801"/>
    <w:rsid w:val="00464946"/>
    <w:rsid w:val="00464A85"/>
    <w:rsid w:val="00466006"/>
    <w:rsid w:val="00467830"/>
    <w:rsid w:val="0047035B"/>
    <w:rsid w:val="0047433B"/>
    <w:rsid w:val="0047579C"/>
    <w:rsid w:val="00476826"/>
    <w:rsid w:val="00480490"/>
    <w:rsid w:val="004817F5"/>
    <w:rsid w:val="00481FCD"/>
    <w:rsid w:val="004821AA"/>
    <w:rsid w:val="004827D5"/>
    <w:rsid w:val="0048418B"/>
    <w:rsid w:val="004851D7"/>
    <w:rsid w:val="004862CA"/>
    <w:rsid w:val="004944E1"/>
    <w:rsid w:val="0049514A"/>
    <w:rsid w:val="004951FE"/>
    <w:rsid w:val="00496704"/>
    <w:rsid w:val="004A3850"/>
    <w:rsid w:val="004A38FB"/>
    <w:rsid w:val="004A3B98"/>
    <w:rsid w:val="004A430C"/>
    <w:rsid w:val="004A6B08"/>
    <w:rsid w:val="004A7136"/>
    <w:rsid w:val="004B1BFA"/>
    <w:rsid w:val="004B20EB"/>
    <w:rsid w:val="004B22B1"/>
    <w:rsid w:val="004B3611"/>
    <w:rsid w:val="004B3B7F"/>
    <w:rsid w:val="004B718C"/>
    <w:rsid w:val="004B71A0"/>
    <w:rsid w:val="004C161A"/>
    <w:rsid w:val="004C2C62"/>
    <w:rsid w:val="004C2F7B"/>
    <w:rsid w:val="004C637A"/>
    <w:rsid w:val="004D10D7"/>
    <w:rsid w:val="004D39A6"/>
    <w:rsid w:val="004D3F8D"/>
    <w:rsid w:val="004D3FAC"/>
    <w:rsid w:val="004D4D3E"/>
    <w:rsid w:val="004D67C3"/>
    <w:rsid w:val="004D6C36"/>
    <w:rsid w:val="004D79E0"/>
    <w:rsid w:val="004E0F91"/>
    <w:rsid w:val="004E4783"/>
    <w:rsid w:val="004F03C0"/>
    <w:rsid w:val="004F22CE"/>
    <w:rsid w:val="004F2B9C"/>
    <w:rsid w:val="004F47CC"/>
    <w:rsid w:val="004F47FF"/>
    <w:rsid w:val="004F4B00"/>
    <w:rsid w:val="0050206A"/>
    <w:rsid w:val="00502548"/>
    <w:rsid w:val="005029AA"/>
    <w:rsid w:val="005069E6"/>
    <w:rsid w:val="00506D12"/>
    <w:rsid w:val="00512172"/>
    <w:rsid w:val="00513923"/>
    <w:rsid w:val="0051444F"/>
    <w:rsid w:val="00520BEF"/>
    <w:rsid w:val="00524E89"/>
    <w:rsid w:val="00525990"/>
    <w:rsid w:val="005264EB"/>
    <w:rsid w:val="005334E1"/>
    <w:rsid w:val="0053424C"/>
    <w:rsid w:val="005354E1"/>
    <w:rsid w:val="00536AFE"/>
    <w:rsid w:val="00540117"/>
    <w:rsid w:val="00544D16"/>
    <w:rsid w:val="00544DD5"/>
    <w:rsid w:val="00550240"/>
    <w:rsid w:val="00552918"/>
    <w:rsid w:val="00553837"/>
    <w:rsid w:val="00562B19"/>
    <w:rsid w:val="00564BAF"/>
    <w:rsid w:val="00565184"/>
    <w:rsid w:val="005652AD"/>
    <w:rsid w:val="005661FA"/>
    <w:rsid w:val="00566F76"/>
    <w:rsid w:val="00571794"/>
    <w:rsid w:val="00573F2C"/>
    <w:rsid w:val="00574523"/>
    <w:rsid w:val="005751C4"/>
    <w:rsid w:val="0058146D"/>
    <w:rsid w:val="005869D4"/>
    <w:rsid w:val="0058767A"/>
    <w:rsid w:val="00590096"/>
    <w:rsid w:val="00592FF8"/>
    <w:rsid w:val="00593527"/>
    <w:rsid w:val="005936A4"/>
    <w:rsid w:val="00594BC0"/>
    <w:rsid w:val="00595D1B"/>
    <w:rsid w:val="0059627B"/>
    <w:rsid w:val="00596E1B"/>
    <w:rsid w:val="005975AB"/>
    <w:rsid w:val="005A23CE"/>
    <w:rsid w:val="005A57B0"/>
    <w:rsid w:val="005A5CCF"/>
    <w:rsid w:val="005A5D7A"/>
    <w:rsid w:val="005A5E86"/>
    <w:rsid w:val="005A63FC"/>
    <w:rsid w:val="005A66E5"/>
    <w:rsid w:val="005B0EE0"/>
    <w:rsid w:val="005B28FC"/>
    <w:rsid w:val="005B679C"/>
    <w:rsid w:val="005B700E"/>
    <w:rsid w:val="005C1DA0"/>
    <w:rsid w:val="005C2286"/>
    <w:rsid w:val="005C46D0"/>
    <w:rsid w:val="005C4809"/>
    <w:rsid w:val="005C7670"/>
    <w:rsid w:val="005D0EC7"/>
    <w:rsid w:val="005D2F32"/>
    <w:rsid w:val="005D4093"/>
    <w:rsid w:val="005D5CD2"/>
    <w:rsid w:val="005D79FD"/>
    <w:rsid w:val="005D7E3B"/>
    <w:rsid w:val="005E04F3"/>
    <w:rsid w:val="005E06A0"/>
    <w:rsid w:val="005E105C"/>
    <w:rsid w:val="005E7A9E"/>
    <w:rsid w:val="005F119E"/>
    <w:rsid w:val="005F4F44"/>
    <w:rsid w:val="00606EAC"/>
    <w:rsid w:val="006110F0"/>
    <w:rsid w:val="006132D9"/>
    <w:rsid w:val="00614821"/>
    <w:rsid w:val="00615663"/>
    <w:rsid w:val="00615DD7"/>
    <w:rsid w:val="0061640E"/>
    <w:rsid w:val="006167B6"/>
    <w:rsid w:val="00621526"/>
    <w:rsid w:val="0062259F"/>
    <w:rsid w:val="006233A3"/>
    <w:rsid w:val="00625AAB"/>
    <w:rsid w:val="00626161"/>
    <w:rsid w:val="00636783"/>
    <w:rsid w:val="00646272"/>
    <w:rsid w:val="00646FAF"/>
    <w:rsid w:val="00651EEE"/>
    <w:rsid w:val="00653923"/>
    <w:rsid w:val="0066122D"/>
    <w:rsid w:val="00661569"/>
    <w:rsid w:val="006630DF"/>
    <w:rsid w:val="00665359"/>
    <w:rsid w:val="006661B7"/>
    <w:rsid w:val="00666D24"/>
    <w:rsid w:val="00666EA2"/>
    <w:rsid w:val="00667EA5"/>
    <w:rsid w:val="00670856"/>
    <w:rsid w:val="00672321"/>
    <w:rsid w:val="006752D8"/>
    <w:rsid w:val="00677FEA"/>
    <w:rsid w:val="00681FC9"/>
    <w:rsid w:val="0068652C"/>
    <w:rsid w:val="00691984"/>
    <w:rsid w:val="0069258C"/>
    <w:rsid w:val="00693D2D"/>
    <w:rsid w:val="00694D21"/>
    <w:rsid w:val="00696C75"/>
    <w:rsid w:val="006A0D11"/>
    <w:rsid w:val="006A264E"/>
    <w:rsid w:val="006A3585"/>
    <w:rsid w:val="006A3F59"/>
    <w:rsid w:val="006A4F53"/>
    <w:rsid w:val="006B0C37"/>
    <w:rsid w:val="006B46E7"/>
    <w:rsid w:val="006B7EAC"/>
    <w:rsid w:val="006B7F26"/>
    <w:rsid w:val="006C4EAE"/>
    <w:rsid w:val="006C6C7D"/>
    <w:rsid w:val="006D6456"/>
    <w:rsid w:val="006D7409"/>
    <w:rsid w:val="006E4C7C"/>
    <w:rsid w:val="006E5369"/>
    <w:rsid w:val="006F07B4"/>
    <w:rsid w:val="006F6332"/>
    <w:rsid w:val="006F6625"/>
    <w:rsid w:val="006F7E72"/>
    <w:rsid w:val="00707F2D"/>
    <w:rsid w:val="007117A9"/>
    <w:rsid w:val="00713DDE"/>
    <w:rsid w:val="00716FC7"/>
    <w:rsid w:val="00721449"/>
    <w:rsid w:val="00725947"/>
    <w:rsid w:val="00726D10"/>
    <w:rsid w:val="00727AE5"/>
    <w:rsid w:val="0073000E"/>
    <w:rsid w:val="00730CA8"/>
    <w:rsid w:val="00731813"/>
    <w:rsid w:val="007318D5"/>
    <w:rsid w:val="00732381"/>
    <w:rsid w:val="00732FAF"/>
    <w:rsid w:val="00743B24"/>
    <w:rsid w:val="0074613C"/>
    <w:rsid w:val="00746D50"/>
    <w:rsid w:val="0074762F"/>
    <w:rsid w:val="00751525"/>
    <w:rsid w:val="0075160C"/>
    <w:rsid w:val="00752395"/>
    <w:rsid w:val="00753CCB"/>
    <w:rsid w:val="00755EC5"/>
    <w:rsid w:val="00756BD3"/>
    <w:rsid w:val="00766F4B"/>
    <w:rsid w:val="0076714C"/>
    <w:rsid w:val="0077222A"/>
    <w:rsid w:val="007827DC"/>
    <w:rsid w:val="00782A05"/>
    <w:rsid w:val="00782A3C"/>
    <w:rsid w:val="007832C7"/>
    <w:rsid w:val="0078627A"/>
    <w:rsid w:val="0078675D"/>
    <w:rsid w:val="00790520"/>
    <w:rsid w:val="00795197"/>
    <w:rsid w:val="007A06AE"/>
    <w:rsid w:val="007A0726"/>
    <w:rsid w:val="007A4ABC"/>
    <w:rsid w:val="007A5F24"/>
    <w:rsid w:val="007A642B"/>
    <w:rsid w:val="007A6F02"/>
    <w:rsid w:val="007B1340"/>
    <w:rsid w:val="007B1396"/>
    <w:rsid w:val="007B15EE"/>
    <w:rsid w:val="007B34FC"/>
    <w:rsid w:val="007B59C0"/>
    <w:rsid w:val="007B5A31"/>
    <w:rsid w:val="007B6B14"/>
    <w:rsid w:val="007B79DA"/>
    <w:rsid w:val="007B7CF3"/>
    <w:rsid w:val="007C0F95"/>
    <w:rsid w:val="007C3C8A"/>
    <w:rsid w:val="007C517C"/>
    <w:rsid w:val="007C5C20"/>
    <w:rsid w:val="007D02DC"/>
    <w:rsid w:val="007D092C"/>
    <w:rsid w:val="007D1B26"/>
    <w:rsid w:val="007D2E3B"/>
    <w:rsid w:val="007D4D31"/>
    <w:rsid w:val="007D5D5E"/>
    <w:rsid w:val="007D6759"/>
    <w:rsid w:val="007D7386"/>
    <w:rsid w:val="007E13D0"/>
    <w:rsid w:val="007E1AC2"/>
    <w:rsid w:val="007E1C6F"/>
    <w:rsid w:val="007E2C1E"/>
    <w:rsid w:val="007E564D"/>
    <w:rsid w:val="007F016E"/>
    <w:rsid w:val="007F07B3"/>
    <w:rsid w:val="007F0B03"/>
    <w:rsid w:val="007F2BEB"/>
    <w:rsid w:val="007F4EB5"/>
    <w:rsid w:val="007F7F14"/>
    <w:rsid w:val="007F7FF0"/>
    <w:rsid w:val="008004EE"/>
    <w:rsid w:val="0080089D"/>
    <w:rsid w:val="00801ECE"/>
    <w:rsid w:val="00801EFC"/>
    <w:rsid w:val="008070B9"/>
    <w:rsid w:val="00807C48"/>
    <w:rsid w:val="0081050F"/>
    <w:rsid w:val="008105CA"/>
    <w:rsid w:val="00812719"/>
    <w:rsid w:val="00812A04"/>
    <w:rsid w:val="0081383A"/>
    <w:rsid w:val="008216E7"/>
    <w:rsid w:val="00821F02"/>
    <w:rsid w:val="0082538C"/>
    <w:rsid w:val="00825EB1"/>
    <w:rsid w:val="00826AD6"/>
    <w:rsid w:val="00830F65"/>
    <w:rsid w:val="00831029"/>
    <w:rsid w:val="00831926"/>
    <w:rsid w:val="00833A46"/>
    <w:rsid w:val="00834A6C"/>
    <w:rsid w:val="008406E6"/>
    <w:rsid w:val="00840CE8"/>
    <w:rsid w:val="00842BD6"/>
    <w:rsid w:val="0084660D"/>
    <w:rsid w:val="008500F5"/>
    <w:rsid w:val="008545D4"/>
    <w:rsid w:val="0086066F"/>
    <w:rsid w:val="0086122E"/>
    <w:rsid w:val="0086206B"/>
    <w:rsid w:val="00863375"/>
    <w:rsid w:val="0086489C"/>
    <w:rsid w:val="00865EE1"/>
    <w:rsid w:val="00867A45"/>
    <w:rsid w:val="008706AC"/>
    <w:rsid w:val="00870AE3"/>
    <w:rsid w:val="008725B8"/>
    <w:rsid w:val="00872A58"/>
    <w:rsid w:val="00873656"/>
    <w:rsid w:val="008749D9"/>
    <w:rsid w:val="0087621B"/>
    <w:rsid w:val="00882DF9"/>
    <w:rsid w:val="00883573"/>
    <w:rsid w:val="00886C28"/>
    <w:rsid w:val="00886CE7"/>
    <w:rsid w:val="00886D41"/>
    <w:rsid w:val="008903A8"/>
    <w:rsid w:val="00892C3D"/>
    <w:rsid w:val="008975AE"/>
    <w:rsid w:val="008A3B5C"/>
    <w:rsid w:val="008A51EA"/>
    <w:rsid w:val="008C168A"/>
    <w:rsid w:val="008C3EE8"/>
    <w:rsid w:val="008C67AE"/>
    <w:rsid w:val="008C72B3"/>
    <w:rsid w:val="008C77C6"/>
    <w:rsid w:val="008D260D"/>
    <w:rsid w:val="008D547B"/>
    <w:rsid w:val="008D5795"/>
    <w:rsid w:val="008E12AF"/>
    <w:rsid w:val="008E2AAE"/>
    <w:rsid w:val="008E39AF"/>
    <w:rsid w:val="008E55EE"/>
    <w:rsid w:val="008E57A9"/>
    <w:rsid w:val="008E6053"/>
    <w:rsid w:val="008F039B"/>
    <w:rsid w:val="008F2C4C"/>
    <w:rsid w:val="008F3039"/>
    <w:rsid w:val="0090568C"/>
    <w:rsid w:val="00906287"/>
    <w:rsid w:val="009106A4"/>
    <w:rsid w:val="00910725"/>
    <w:rsid w:val="0091607B"/>
    <w:rsid w:val="00916988"/>
    <w:rsid w:val="009217FC"/>
    <w:rsid w:val="00922589"/>
    <w:rsid w:val="0092349A"/>
    <w:rsid w:val="00926258"/>
    <w:rsid w:val="009264FA"/>
    <w:rsid w:val="009266A6"/>
    <w:rsid w:val="00935962"/>
    <w:rsid w:val="009359FB"/>
    <w:rsid w:val="009420C0"/>
    <w:rsid w:val="009441C9"/>
    <w:rsid w:val="00944AE7"/>
    <w:rsid w:val="009450CC"/>
    <w:rsid w:val="0094546C"/>
    <w:rsid w:val="009465DF"/>
    <w:rsid w:val="009504DA"/>
    <w:rsid w:val="009523E9"/>
    <w:rsid w:val="009543E9"/>
    <w:rsid w:val="00961563"/>
    <w:rsid w:val="0096468A"/>
    <w:rsid w:val="00967343"/>
    <w:rsid w:val="00967B1B"/>
    <w:rsid w:val="0097388A"/>
    <w:rsid w:val="00976CDE"/>
    <w:rsid w:val="00976D66"/>
    <w:rsid w:val="009837E1"/>
    <w:rsid w:val="009853B4"/>
    <w:rsid w:val="00985AC5"/>
    <w:rsid w:val="00985B65"/>
    <w:rsid w:val="00992BD7"/>
    <w:rsid w:val="00995FEB"/>
    <w:rsid w:val="009966B9"/>
    <w:rsid w:val="00997FE4"/>
    <w:rsid w:val="009A0F79"/>
    <w:rsid w:val="009A1957"/>
    <w:rsid w:val="009A3247"/>
    <w:rsid w:val="009A41F1"/>
    <w:rsid w:val="009B0975"/>
    <w:rsid w:val="009B42CB"/>
    <w:rsid w:val="009B4E7B"/>
    <w:rsid w:val="009B59A5"/>
    <w:rsid w:val="009C22EB"/>
    <w:rsid w:val="009C3A3B"/>
    <w:rsid w:val="009C3C72"/>
    <w:rsid w:val="009C54FB"/>
    <w:rsid w:val="009C6003"/>
    <w:rsid w:val="009D1504"/>
    <w:rsid w:val="009D23D1"/>
    <w:rsid w:val="009D686A"/>
    <w:rsid w:val="009D7AEF"/>
    <w:rsid w:val="009E0A26"/>
    <w:rsid w:val="009E0EC0"/>
    <w:rsid w:val="009E1801"/>
    <w:rsid w:val="009E26F9"/>
    <w:rsid w:val="009E4895"/>
    <w:rsid w:val="009E6C0B"/>
    <w:rsid w:val="009F2CAA"/>
    <w:rsid w:val="009F31ED"/>
    <w:rsid w:val="009F46C4"/>
    <w:rsid w:val="00A03A9C"/>
    <w:rsid w:val="00A100A8"/>
    <w:rsid w:val="00A12E1D"/>
    <w:rsid w:val="00A13565"/>
    <w:rsid w:val="00A13677"/>
    <w:rsid w:val="00A17898"/>
    <w:rsid w:val="00A20187"/>
    <w:rsid w:val="00A225F9"/>
    <w:rsid w:val="00A230E3"/>
    <w:rsid w:val="00A346FB"/>
    <w:rsid w:val="00A36333"/>
    <w:rsid w:val="00A37466"/>
    <w:rsid w:val="00A401AC"/>
    <w:rsid w:val="00A42758"/>
    <w:rsid w:val="00A4277E"/>
    <w:rsid w:val="00A45452"/>
    <w:rsid w:val="00A4732E"/>
    <w:rsid w:val="00A50299"/>
    <w:rsid w:val="00A527DB"/>
    <w:rsid w:val="00A5439F"/>
    <w:rsid w:val="00A55FA1"/>
    <w:rsid w:val="00A60C62"/>
    <w:rsid w:val="00A62E46"/>
    <w:rsid w:val="00A6338A"/>
    <w:rsid w:val="00A6345D"/>
    <w:rsid w:val="00A63D92"/>
    <w:rsid w:val="00A64680"/>
    <w:rsid w:val="00A6535A"/>
    <w:rsid w:val="00A6570F"/>
    <w:rsid w:val="00A67472"/>
    <w:rsid w:val="00A67B4D"/>
    <w:rsid w:val="00A77657"/>
    <w:rsid w:val="00A82925"/>
    <w:rsid w:val="00A82B5B"/>
    <w:rsid w:val="00A831CE"/>
    <w:rsid w:val="00A875C0"/>
    <w:rsid w:val="00A90736"/>
    <w:rsid w:val="00A92177"/>
    <w:rsid w:val="00A925D8"/>
    <w:rsid w:val="00A93D59"/>
    <w:rsid w:val="00AA44C5"/>
    <w:rsid w:val="00AA6375"/>
    <w:rsid w:val="00AA69B1"/>
    <w:rsid w:val="00AA7CE2"/>
    <w:rsid w:val="00AB0FDE"/>
    <w:rsid w:val="00AB3AC4"/>
    <w:rsid w:val="00AB4195"/>
    <w:rsid w:val="00AB5AD7"/>
    <w:rsid w:val="00AC3087"/>
    <w:rsid w:val="00AC6597"/>
    <w:rsid w:val="00AC689E"/>
    <w:rsid w:val="00AC6E96"/>
    <w:rsid w:val="00AC7672"/>
    <w:rsid w:val="00AD0235"/>
    <w:rsid w:val="00AD0321"/>
    <w:rsid w:val="00AD1609"/>
    <w:rsid w:val="00AD1BBE"/>
    <w:rsid w:val="00AD3DF2"/>
    <w:rsid w:val="00AD5931"/>
    <w:rsid w:val="00AD6AC6"/>
    <w:rsid w:val="00AE1322"/>
    <w:rsid w:val="00AE28C1"/>
    <w:rsid w:val="00AE2D7D"/>
    <w:rsid w:val="00AE4731"/>
    <w:rsid w:val="00AE486B"/>
    <w:rsid w:val="00AE64E8"/>
    <w:rsid w:val="00AF0A3B"/>
    <w:rsid w:val="00AF251A"/>
    <w:rsid w:val="00AF55FF"/>
    <w:rsid w:val="00AF7499"/>
    <w:rsid w:val="00B011C4"/>
    <w:rsid w:val="00B029CA"/>
    <w:rsid w:val="00B03E65"/>
    <w:rsid w:val="00B03FDE"/>
    <w:rsid w:val="00B049C1"/>
    <w:rsid w:val="00B06116"/>
    <w:rsid w:val="00B077F1"/>
    <w:rsid w:val="00B14879"/>
    <w:rsid w:val="00B20564"/>
    <w:rsid w:val="00B22695"/>
    <w:rsid w:val="00B2323E"/>
    <w:rsid w:val="00B25D4A"/>
    <w:rsid w:val="00B2616D"/>
    <w:rsid w:val="00B2793F"/>
    <w:rsid w:val="00B32BE3"/>
    <w:rsid w:val="00B34983"/>
    <w:rsid w:val="00B34C18"/>
    <w:rsid w:val="00B36E90"/>
    <w:rsid w:val="00B37B4F"/>
    <w:rsid w:val="00B41FF3"/>
    <w:rsid w:val="00B43415"/>
    <w:rsid w:val="00B45878"/>
    <w:rsid w:val="00B45EFB"/>
    <w:rsid w:val="00B47572"/>
    <w:rsid w:val="00B52118"/>
    <w:rsid w:val="00B5755B"/>
    <w:rsid w:val="00B6712E"/>
    <w:rsid w:val="00B6728E"/>
    <w:rsid w:val="00B67EEE"/>
    <w:rsid w:val="00B7389D"/>
    <w:rsid w:val="00B74242"/>
    <w:rsid w:val="00B84792"/>
    <w:rsid w:val="00B84D78"/>
    <w:rsid w:val="00B85029"/>
    <w:rsid w:val="00B86616"/>
    <w:rsid w:val="00B8698A"/>
    <w:rsid w:val="00B87BDB"/>
    <w:rsid w:val="00B91F1C"/>
    <w:rsid w:val="00B92A2F"/>
    <w:rsid w:val="00B92EEB"/>
    <w:rsid w:val="00BA13FA"/>
    <w:rsid w:val="00BA25E6"/>
    <w:rsid w:val="00BA26AE"/>
    <w:rsid w:val="00BA62DD"/>
    <w:rsid w:val="00BA6C76"/>
    <w:rsid w:val="00BB065B"/>
    <w:rsid w:val="00BB21B9"/>
    <w:rsid w:val="00BB3F82"/>
    <w:rsid w:val="00BB44EC"/>
    <w:rsid w:val="00BC0316"/>
    <w:rsid w:val="00BC45B9"/>
    <w:rsid w:val="00BC60A1"/>
    <w:rsid w:val="00BC74BD"/>
    <w:rsid w:val="00BC783E"/>
    <w:rsid w:val="00BD054E"/>
    <w:rsid w:val="00BD1836"/>
    <w:rsid w:val="00BD5C17"/>
    <w:rsid w:val="00BE1F60"/>
    <w:rsid w:val="00BE2318"/>
    <w:rsid w:val="00BE2C20"/>
    <w:rsid w:val="00BE3963"/>
    <w:rsid w:val="00BE5831"/>
    <w:rsid w:val="00BF1874"/>
    <w:rsid w:val="00BF3116"/>
    <w:rsid w:val="00BF556A"/>
    <w:rsid w:val="00BF5D63"/>
    <w:rsid w:val="00BF69C4"/>
    <w:rsid w:val="00BF6BED"/>
    <w:rsid w:val="00C0326F"/>
    <w:rsid w:val="00C04A61"/>
    <w:rsid w:val="00C07D22"/>
    <w:rsid w:val="00C07D81"/>
    <w:rsid w:val="00C1077C"/>
    <w:rsid w:val="00C10D87"/>
    <w:rsid w:val="00C10FA4"/>
    <w:rsid w:val="00C1528A"/>
    <w:rsid w:val="00C2204A"/>
    <w:rsid w:val="00C2245A"/>
    <w:rsid w:val="00C23B71"/>
    <w:rsid w:val="00C279FA"/>
    <w:rsid w:val="00C321AA"/>
    <w:rsid w:val="00C337C7"/>
    <w:rsid w:val="00C34D34"/>
    <w:rsid w:val="00C37033"/>
    <w:rsid w:val="00C43A18"/>
    <w:rsid w:val="00C46CF8"/>
    <w:rsid w:val="00C47896"/>
    <w:rsid w:val="00C5047A"/>
    <w:rsid w:val="00C51EAC"/>
    <w:rsid w:val="00C5295D"/>
    <w:rsid w:val="00C53FFE"/>
    <w:rsid w:val="00C55265"/>
    <w:rsid w:val="00C62CE0"/>
    <w:rsid w:val="00C64D4A"/>
    <w:rsid w:val="00C67DCA"/>
    <w:rsid w:val="00C74399"/>
    <w:rsid w:val="00C77768"/>
    <w:rsid w:val="00C81797"/>
    <w:rsid w:val="00C82D43"/>
    <w:rsid w:val="00C84BD9"/>
    <w:rsid w:val="00C862C6"/>
    <w:rsid w:val="00C86FD6"/>
    <w:rsid w:val="00C87A9F"/>
    <w:rsid w:val="00C90219"/>
    <w:rsid w:val="00C91C33"/>
    <w:rsid w:val="00C9558D"/>
    <w:rsid w:val="00CA51D9"/>
    <w:rsid w:val="00CA6589"/>
    <w:rsid w:val="00CB0035"/>
    <w:rsid w:val="00CC0157"/>
    <w:rsid w:val="00CC1191"/>
    <w:rsid w:val="00CC17DA"/>
    <w:rsid w:val="00CC245C"/>
    <w:rsid w:val="00CC2E43"/>
    <w:rsid w:val="00CC4675"/>
    <w:rsid w:val="00CC72CA"/>
    <w:rsid w:val="00CD011E"/>
    <w:rsid w:val="00CD220B"/>
    <w:rsid w:val="00CD2CBB"/>
    <w:rsid w:val="00CD34BF"/>
    <w:rsid w:val="00CD3B94"/>
    <w:rsid w:val="00CE09D7"/>
    <w:rsid w:val="00CE1614"/>
    <w:rsid w:val="00CE50A7"/>
    <w:rsid w:val="00CF03BE"/>
    <w:rsid w:val="00CF1142"/>
    <w:rsid w:val="00CF19AF"/>
    <w:rsid w:val="00CF544F"/>
    <w:rsid w:val="00CF614B"/>
    <w:rsid w:val="00D00B21"/>
    <w:rsid w:val="00D02D3F"/>
    <w:rsid w:val="00D02EB1"/>
    <w:rsid w:val="00D032DE"/>
    <w:rsid w:val="00D05051"/>
    <w:rsid w:val="00D064D5"/>
    <w:rsid w:val="00D11EF2"/>
    <w:rsid w:val="00D15095"/>
    <w:rsid w:val="00D15C8E"/>
    <w:rsid w:val="00D208F3"/>
    <w:rsid w:val="00D20BAB"/>
    <w:rsid w:val="00D223C5"/>
    <w:rsid w:val="00D2474D"/>
    <w:rsid w:val="00D255BC"/>
    <w:rsid w:val="00D263CC"/>
    <w:rsid w:val="00D27700"/>
    <w:rsid w:val="00D278F9"/>
    <w:rsid w:val="00D313C5"/>
    <w:rsid w:val="00D345FE"/>
    <w:rsid w:val="00D3606A"/>
    <w:rsid w:val="00D46B76"/>
    <w:rsid w:val="00D50BB3"/>
    <w:rsid w:val="00D51FF1"/>
    <w:rsid w:val="00D52707"/>
    <w:rsid w:val="00D53E47"/>
    <w:rsid w:val="00D57450"/>
    <w:rsid w:val="00D602F8"/>
    <w:rsid w:val="00D65C9F"/>
    <w:rsid w:val="00D65DE4"/>
    <w:rsid w:val="00D66941"/>
    <w:rsid w:val="00D70E29"/>
    <w:rsid w:val="00D71E16"/>
    <w:rsid w:val="00D72EAE"/>
    <w:rsid w:val="00D74F38"/>
    <w:rsid w:val="00D80D21"/>
    <w:rsid w:val="00D80FBC"/>
    <w:rsid w:val="00D90518"/>
    <w:rsid w:val="00D90A74"/>
    <w:rsid w:val="00D9114D"/>
    <w:rsid w:val="00D92B21"/>
    <w:rsid w:val="00DA3CD7"/>
    <w:rsid w:val="00DA40C4"/>
    <w:rsid w:val="00DA45FD"/>
    <w:rsid w:val="00DA495B"/>
    <w:rsid w:val="00DA6BC0"/>
    <w:rsid w:val="00DB0739"/>
    <w:rsid w:val="00DB0CC5"/>
    <w:rsid w:val="00DB14F7"/>
    <w:rsid w:val="00DB2A10"/>
    <w:rsid w:val="00DB3158"/>
    <w:rsid w:val="00DB339E"/>
    <w:rsid w:val="00DB33EF"/>
    <w:rsid w:val="00DB3F78"/>
    <w:rsid w:val="00DB4468"/>
    <w:rsid w:val="00DB4536"/>
    <w:rsid w:val="00DB515D"/>
    <w:rsid w:val="00DB7551"/>
    <w:rsid w:val="00DC077D"/>
    <w:rsid w:val="00DC2642"/>
    <w:rsid w:val="00DC4E00"/>
    <w:rsid w:val="00DC6051"/>
    <w:rsid w:val="00DD0255"/>
    <w:rsid w:val="00DE08BD"/>
    <w:rsid w:val="00DE4A4A"/>
    <w:rsid w:val="00DE5803"/>
    <w:rsid w:val="00DE591C"/>
    <w:rsid w:val="00DE6AA1"/>
    <w:rsid w:val="00DE7E05"/>
    <w:rsid w:val="00DF0D1C"/>
    <w:rsid w:val="00DF2BD7"/>
    <w:rsid w:val="00DF32F1"/>
    <w:rsid w:val="00DF5D59"/>
    <w:rsid w:val="00DF6EED"/>
    <w:rsid w:val="00E006E3"/>
    <w:rsid w:val="00E02842"/>
    <w:rsid w:val="00E11BE3"/>
    <w:rsid w:val="00E14878"/>
    <w:rsid w:val="00E15E5D"/>
    <w:rsid w:val="00E21687"/>
    <w:rsid w:val="00E2169B"/>
    <w:rsid w:val="00E27DDC"/>
    <w:rsid w:val="00E3177D"/>
    <w:rsid w:val="00E31B8D"/>
    <w:rsid w:val="00E358DD"/>
    <w:rsid w:val="00E46014"/>
    <w:rsid w:val="00E473BB"/>
    <w:rsid w:val="00E47848"/>
    <w:rsid w:val="00E52B0C"/>
    <w:rsid w:val="00E555D8"/>
    <w:rsid w:val="00E62F0B"/>
    <w:rsid w:val="00E74A7B"/>
    <w:rsid w:val="00E74E78"/>
    <w:rsid w:val="00E76246"/>
    <w:rsid w:val="00E76BD5"/>
    <w:rsid w:val="00E77469"/>
    <w:rsid w:val="00E8070E"/>
    <w:rsid w:val="00E80DD4"/>
    <w:rsid w:val="00E846D8"/>
    <w:rsid w:val="00E87921"/>
    <w:rsid w:val="00E90938"/>
    <w:rsid w:val="00E937A2"/>
    <w:rsid w:val="00EA3EC9"/>
    <w:rsid w:val="00EA5CF8"/>
    <w:rsid w:val="00EA72EA"/>
    <w:rsid w:val="00EA7336"/>
    <w:rsid w:val="00EB7256"/>
    <w:rsid w:val="00EC0EEB"/>
    <w:rsid w:val="00EC0FA9"/>
    <w:rsid w:val="00EC2E6C"/>
    <w:rsid w:val="00EC2F06"/>
    <w:rsid w:val="00EC3689"/>
    <w:rsid w:val="00EC6B04"/>
    <w:rsid w:val="00EC7902"/>
    <w:rsid w:val="00ED1A5D"/>
    <w:rsid w:val="00ED1D3E"/>
    <w:rsid w:val="00ED278B"/>
    <w:rsid w:val="00ED5AEE"/>
    <w:rsid w:val="00ED5D58"/>
    <w:rsid w:val="00ED7B0B"/>
    <w:rsid w:val="00ED7F79"/>
    <w:rsid w:val="00EE06A5"/>
    <w:rsid w:val="00EE09DB"/>
    <w:rsid w:val="00EE184C"/>
    <w:rsid w:val="00EE40F8"/>
    <w:rsid w:val="00EE52AC"/>
    <w:rsid w:val="00EE56E6"/>
    <w:rsid w:val="00EE580D"/>
    <w:rsid w:val="00EE70F5"/>
    <w:rsid w:val="00EF41B0"/>
    <w:rsid w:val="00EF58E3"/>
    <w:rsid w:val="00EF6547"/>
    <w:rsid w:val="00EF6914"/>
    <w:rsid w:val="00EF6E9A"/>
    <w:rsid w:val="00EF7BA0"/>
    <w:rsid w:val="00F01016"/>
    <w:rsid w:val="00F03036"/>
    <w:rsid w:val="00F046E6"/>
    <w:rsid w:val="00F05831"/>
    <w:rsid w:val="00F07060"/>
    <w:rsid w:val="00F10D7D"/>
    <w:rsid w:val="00F148EF"/>
    <w:rsid w:val="00F176B2"/>
    <w:rsid w:val="00F17D35"/>
    <w:rsid w:val="00F22EA7"/>
    <w:rsid w:val="00F27457"/>
    <w:rsid w:val="00F32FFA"/>
    <w:rsid w:val="00F376D6"/>
    <w:rsid w:val="00F37AF7"/>
    <w:rsid w:val="00F41661"/>
    <w:rsid w:val="00F43420"/>
    <w:rsid w:val="00F46AD3"/>
    <w:rsid w:val="00F47637"/>
    <w:rsid w:val="00F507D8"/>
    <w:rsid w:val="00F518C1"/>
    <w:rsid w:val="00F51D1B"/>
    <w:rsid w:val="00F520B9"/>
    <w:rsid w:val="00F54547"/>
    <w:rsid w:val="00F5664E"/>
    <w:rsid w:val="00F60D64"/>
    <w:rsid w:val="00F61130"/>
    <w:rsid w:val="00F656D8"/>
    <w:rsid w:val="00F71010"/>
    <w:rsid w:val="00F72E07"/>
    <w:rsid w:val="00F72FC5"/>
    <w:rsid w:val="00F7315D"/>
    <w:rsid w:val="00F73E18"/>
    <w:rsid w:val="00F80255"/>
    <w:rsid w:val="00F80FFB"/>
    <w:rsid w:val="00F81459"/>
    <w:rsid w:val="00F828BC"/>
    <w:rsid w:val="00F841A1"/>
    <w:rsid w:val="00F84DB0"/>
    <w:rsid w:val="00F85791"/>
    <w:rsid w:val="00F87464"/>
    <w:rsid w:val="00F875CA"/>
    <w:rsid w:val="00F87883"/>
    <w:rsid w:val="00F90388"/>
    <w:rsid w:val="00F914DB"/>
    <w:rsid w:val="00F94695"/>
    <w:rsid w:val="00F968D7"/>
    <w:rsid w:val="00F96E7A"/>
    <w:rsid w:val="00F97238"/>
    <w:rsid w:val="00F97549"/>
    <w:rsid w:val="00FA0BDE"/>
    <w:rsid w:val="00FA1803"/>
    <w:rsid w:val="00FA2A49"/>
    <w:rsid w:val="00FA3CA7"/>
    <w:rsid w:val="00FB2205"/>
    <w:rsid w:val="00FB2E5B"/>
    <w:rsid w:val="00FB3A28"/>
    <w:rsid w:val="00FB4E43"/>
    <w:rsid w:val="00FB6947"/>
    <w:rsid w:val="00FB699A"/>
    <w:rsid w:val="00FB7AA2"/>
    <w:rsid w:val="00FC4430"/>
    <w:rsid w:val="00FC5315"/>
    <w:rsid w:val="00FC66F2"/>
    <w:rsid w:val="00FC6DEC"/>
    <w:rsid w:val="00FC7706"/>
    <w:rsid w:val="00FD3B33"/>
    <w:rsid w:val="00FD3C87"/>
    <w:rsid w:val="00FD4F5E"/>
    <w:rsid w:val="00FD7695"/>
    <w:rsid w:val="00FE12AF"/>
    <w:rsid w:val="00FE180E"/>
    <w:rsid w:val="00FE5E05"/>
    <w:rsid w:val="00FE6A49"/>
    <w:rsid w:val="00FF59BC"/>
    <w:rsid w:val="00FF6F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0BDD"/>
  <w15:chartTrackingRefBased/>
  <w15:docId w15:val="{B5E953A0-6483-4CE1-BC4D-46E39178D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20"/>
    <w:pPr>
      <w:spacing w:before="120" w:after="120" w:line="278" w:lineRule="auto"/>
      <w:ind w:firstLine="0"/>
    </w:pPr>
    <w:rPr>
      <w:rFonts w:ascii="Palatino Linotype" w:eastAsiaTheme="minorEastAsia" w:hAnsi="Palatino Linotype"/>
      <w:sz w:val="28"/>
      <w:szCs w:val="24"/>
    </w:rPr>
  </w:style>
  <w:style w:type="paragraph" w:styleId="Heading1">
    <w:name w:val="heading 1"/>
    <w:basedOn w:val="Normal"/>
    <w:next w:val="Normal"/>
    <w:link w:val="Heading1Char"/>
    <w:uiPriority w:val="9"/>
    <w:qFormat/>
    <w:rsid w:val="00D53E47"/>
    <w:pPr>
      <w:keepNext/>
      <w:keepLines/>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7F7F14"/>
    <w:pPr>
      <w:outlineLvl w:val="1"/>
    </w:pPr>
    <w:rPr>
      <w:b/>
      <w:bCs/>
      <w:sz w:val="36"/>
      <w:szCs w:val="32"/>
    </w:rPr>
  </w:style>
  <w:style w:type="paragraph" w:styleId="Heading3">
    <w:name w:val="heading 3"/>
    <w:basedOn w:val="Normal"/>
    <w:next w:val="Normal"/>
    <w:link w:val="Heading3Char"/>
    <w:uiPriority w:val="9"/>
    <w:semiHidden/>
    <w:unhideWhenUsed/>
    <w:qFormat/>
    <w:rsid w:val="006F7E7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F7E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F7E7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F7E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7E7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7E72"/>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7E7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2B5701"/>
    <w:pPr>
      <w:pBdr>
        <w:top w:val="single" w:sz="4" w:space="10" w:color="156082" w:themeColor="accent1"/>
        <w:bottom w:val="single" w:sz="4" w:space="10" w:color="156082" w:themeColor="accent1"/>
      </w:pBdr>
      <w:spacing w:before="360" w:after="360"/>
      <w:ind w:left="720" w:right="864"/>
      <w:jc w:val="center"/>
    </w:pPr>
    <w:rPr>
      <w:i/>
      <w:iCs/>
      <w:color w:val="156082" w:themeColor="accent1"/>
      <w:sz w:val="24"/>
      <w:szCs w:val="20"/>
    </w:rPr>
  </w:style>
  <w:style w:type="character" w:customStyle="1" w:styleId="IntenseQuoteChar">
    <w:name w:val="Intense Quote Char"/>
    <w:basedOn w:val="DefaultParagraphFont"/>
    <w:link w:val="IntenseQuote"/>
    <w:uiPriority w:val="30"/>
    <w:rsid w:val="002B5701"/>
    <w:rPr>
      <w:rFonts w:ascii="Palatino Linotype" w:eastAsiaTheme="minorEastAsia" w:hAnsi="Palatino Linotype"/>
      <w:i/>
      <w:iCs/>
      <w:color w:val="156082" w:themeColor="accent1"/>
      <w:sz w:val="24"/>
      <w:szCs w:val="20"/>
    </w:rPr>
  </w:style>
  <w:style w:type="paragraph" w:customStyle="1" w:styleId="CHAPTERTITLES">
    <w:name w:val="CHAPTER TITLES"/>
    <w:basedOn w:val="Heading2"/>
    <w:link w:val="CHAPTERTITLESChar"/>
    <w:qFormat/>
    <w:rsid w:val="00672321"/>
    <w:pPr>
      <w:jc w:val="center"/>
    </w:pPr>
    <w:rPr>
      <w:color w:val="7F7F7F" w:themeColor="text1" w:themeTint="80"/>
      <w:szCs w:val="48"/>
    </w:rPr>
  </w:style>
  <w:style w:type="paragraph" w:styleId="Title">
    <w:name w:val="Title"/>
    <w:basedOn w:val="Normal"/>
    <w:next w:val="Normal"/>
    <w:link w:val="TitleChar"/>
    <w:uiPriority w:val="10"/>
    <w:qFormat/>
    <w:rsid w:val="000B6CF5"/>
    <w:pPr>
      <w:spacing w:before="0" w:after="80"/>
      <w:contextualSpacing/>
    </w:pPr>
    <w:rPr>
      <w:rFonts w:asciiTheme="majorHAnsi" w:eastAsiaTheme="majorEastAsia" w:hAnsiTheme="majorHAnsi" w:cstheme="majorBidi"/>
      <w:b/>
      <w:bCs/>
      <w:spacing w:val="-10"/>
      <w:kern w:val="28"/>
      <w:sz w:val="48"/>
      <w:szCs w:val="56"/>
    </w:rPr>
  </w:style>
  <w:style w:type="character" w:customStyle="1" w:styleId="TitleChar">
    <w:name w:val="Title Char"/>
    <w:basedOn w:val="DefaultParagraphFont"/>
    <w:link w:val="Title"/>
    <w:uiPriority w:val="10"/>
    <w:rsid w:val="000B6CF5"/>
    <w:rPr>
      <w:rFonts w:asciiTheme="majorHAnsi" w:eastAsiaTheme="majorEastAsia" w:hAnsiTheme="majorHAnsi" w:cstheme="majorBidi"/>
      <w:b/>
      <w:bCs/>
      <w:spacing w:val="-10"/>
      <w:kern w:val="28"/>
      <w:sz w:val="48"/>
      <w:szCs w:val="56"/>
    </w:rPr>
  </w:style>
  <w:style w:type="character" w:customStyle="1" w:styleId="CHAPTERTITLESChar">
    <w:name w:val="CHAPTER TITLES Char"/>
    <w:basedOn w:val="Heading2Char"/>
    <w:link w:val="CHAPTERTITLES"/>
    <w:rsid w:val="00672321"/>
    <w:rPr>
      <w:rFonts w:asciiTheme="majorHAnsi" w:eastAsiaTheme="majorEastAsia" w:hAnsiTheme="majorHAnsi" w:cstheme="majorBidi"/>
      <w:b/>
      <w:bCs/>
      <w:color w:val="7F7F7F" w:themeColor="text1" w:themeTint="80"/>
      <w:sz w:val="32"/>
      <w:szCs w:val="48"/>
    </w:rPr>
  </w:style>
  <w:style w:type="character" w:customStyle="1" w:styleId="Heading2Char">
    <w:name w:val="Heading 2 Char"/>
    <w:basedOn w:val="DefaultParagraphFont"/>
    <w:link w:val="Heading2"/>
    <w:uiPriority w:val="9"/>
    <w:rsid w:val="007F7F14"/>
    <w:rPr>
      <w:rFonts w:ascii="Palatino Linotype" w:eastAsiaTheme="minorEastAsia" w:hAnsi="Palatino Linotype"/>
      <w:b/>
      <w:bCs/>
      <w:sz w:val="36"/>
      <w:szCs w:val="32"/>
    </w:rPr>
  </w:style>
  <w:style w:type="paragraph" w:styleId="Subtitle">
    <w:name w:val="Subtitle"/>
    <w:basedOn w:val="Normal"/>
    <w:next w:val="Normal"/>
    <w:link w:val="SubtitleChar"/>
    <w:uiPriority w:val="11"/>
    <w:qFormat/>
    <w:rsid w:val="009C3A3B"/>
    <w:pPr>
      <w:numPr>
        <w:ilvl w:val="1"/>
      </w:numPr>
      <w:spacing w:after="160"/>
      <w:jc w:val="cente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C3A3B"/>
    <w:rPr>
      <w:rFonts w:eastAsiaTheme="majorEastAsia" w:cstheme="majorBidi"/>
      <w:color w:val="595959" w:themeColor="text1" w:themeTint="A6"/>
      <w:spacing w:val="15"/>
      <w:sz w:val="28"/>
      <w:szCs w:val="28"/>
    </w:rPr>
  </w:style>
  <w:style w:type="character" w:customStyle="1" w:styleId="Heading1Char">
    <w:name w:val="Heading 1 Char"/>
    <w:basedOn w:val="DefaultParagraphFont"/>
    <w:link w:val="Heading1"/>
    <w:uiPriority w:val="9"/>
    <w:rsid w:val="00D53E47"/>
    <w:rPr>
      <w:rFonts w:asciiTheme="majorHAnsi" w:eastAsiaTheme="majorEastAsia" w:hAnsiTheme="majorHAnsi" w:cstheme="majorBidi"/>
      <w:b/>
      <w:bCs/>
      <w:color w:val="0F4761" w:themeColor="accent1" w:themeShade="BF"/>
      <w:sz w:val="40"/>
      <w:szCs w:val="40"/>
    </w:rPr>
  </w:style>
  <w:style w:type="character" w:styleId="SubtleEmphasis">
    <w:name w:val="Subtle Emphasis"/>
    <w:basedOn w:val="DefaultParagraphFont"/>
    <w:uiPriority w:val="19"/>
    <w:qFormat/>
    <w:rsid w:val="00967B1B"/>
    <w:rPr>
      <w:rFonts w:ascii="Palatino Linotype" w:hAnsi="Palatino Linotype"/>
      <w:b/>
      <w:bCs/>
      <w:i/>
      <w:iCs/>
      <w:color w:val="404040" w:themeColor="text1" w:themeTint="BF"/>
      <w:sz w:val="28"/>
    </w:rPr>
  </w:style>
  <w:style w:type="paragraph" w:styleId="Quote">
    <w:name w:val="Quote"/>
    <w:basedOn w:val="Normal"/>
    <w:next w:val="Normal"/>
    <w:link w:val="QuoteChar"/>
    <w:uiPriority w:val="29"/>
    <w:qFormat/>
    <w:rsid w:val="007A5F24"/>
    <w:pPr>
      <w:jc w:val="center"/>
    </w:pPr>
    <w:rPr>
      <w:i/>
      <w:iCs/>
    </w:rPr>
  </w:style>
  <w:style w:type="character" w:customStyle="1" w:styleId="QuoteChar">
    <w:name w:val="Quote Char"/>
    <w:basedOn w:val="DefaultParagraphFont"/>
    <w:link w:val="Quote"/>
    <w:uiPriority w:val="29"/>
    <w:rsid w:val="007A5F24"/>
    <w:rPr>
      <w:rFonts w:ascii="Palatino Linotype" w:eastAsiaTheme="minorEastAsia" w:hAnsi="Palatino Linotype"/>
      <w:i/>
      <w:iCs/>
      <w:sz w:val="28"/>
      <w:szCs w:val="24"/>
    </w:rPr>
  </w:style>
  <w:style w:type="character" w:customStyle="1" w:styleId="Heading3Char">
    <w:name w:val="Heading 3 Char"/>
    <w:basedOn w:val="DefaultParagraphFont"/>
    <w:link w:val="Heading3"/>
    <w:uiPriority w:val="9"/>
    <w:semiHidden/>
    <w:rsid w:val="006F7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E72"/>
    <w:rPr>
      <w:rFonts w:eastAsiaTheme="majorEastAsia" w:cstheme="majorBidi"/>
      <w:i/>
      <w:iCs/>
      <w:color w:val="0F4761" w:themeColor="accent1" w:themeShade="BF"/>
      <w:sz w:val="28"/>
      <w:szCs w:val="24"/>
    </w:rPr>
  </w:style>
  <w:style w:type="character" w:customStyle="1" w:styleId="Heading5Char">
    <w:name w:val="Heading 5 Char"/>
    <w:basedOn w:val="DefaultParagraphFont"/>
    <w:link w:val="Heading5"/>
    <w:uiPriority w:val="9"/>
    <w:semiHidden/>
    <w:rsid w:val="006F7E72"/>
    <w:rPr>
      <w:rFonts w:eastAsiaTheme="majorEastAsia" w:cstheme="majorBidi"/>
      <w:color w:val="0F4761" w:themeColor="accent1" w:themeShade="BF"/>
      <w:sz w:val="28"/>
      <w:szCs w:val="24"/>
    </w:rPr>
  </w:style>
  <w:style w:type="character" w:customStyle="1" w:styleId="Heading6Char">
    <w:name w:val="Heading 6 Char"/>
    <w:basedOn w:val="DefaultParagraphFont"/>
    <w:link w:val="Heading6"/>
    <w:uiPriority w:val="9"/>
    <w:semiHidden/>
    <w:rsid w:val="006F7E72"/>
    <w:rPr>
      <w:rFonts w:eastAsiaTheme="majorEastAsia" w:cstheme="majorBidi"/>
      <w:i/>
      <w:iCs/>
      <w:color w:val="595959" w:themeColor="text1" w:themeTint="A6"/>
      <w:sz w:val="28"/>
      <w:szCs w:val="24"/>
    </w:rPr>
  </w:style>
  <w:style w:type="character" w:customStyle="1" w:styleId="Heading7Char">
    <w:name w:val="Heading 7 Char"/>
    <w:basedOn w:val="DefaultParagraphFont"/>
    <w:link w:val="Heading7"/>
    <w:uiPriority w:val="9"/>
    <w:semiHidden/>
    <w:rsid w:val="006F7E72"/>
    <w:rPr>
      <w:rFonts w:eastAsiaTheme="majorEastAsia" w:cstheme="majorBidi"/>
      <w:color w:val="595959" w:themeColor="text1" w:themeTint="A6"/>
      <w:sz w:val="28"/>
      <w:szCs w:val="24"/>
    </w:rPr>
  </w:style>
  <w:style w:type="character" w:customStyle="1" w:styleId="Heading8Char">
    <w:name w:val="Heading 8 Char"/>
    <w:basedOn w:val="DefaultParagraphFont"/>
    <w:link w:val="Heading8"/>
    <w:uiPriority w:val="9"/>
    <w:semiHidden/>
    <w:rsid w:val="006F7E72"/>
    <w:rPr>
      <w:rFonts w:eastAsiaTheme="majorEastAsia" w:cstheme="majorBidi"/>
      <w:i/>
      <w:iCs/>
      <w:color w:val="272727" w:themeColor="text1" w:themeTint="D8"/>
      <w:sz w:val="28"/>
      <w:szCs w:val="24"/>
    </w:rPr>
  </w:style>
  <w:style w:type="character" w:customStyle="1" w:styleId="Heading9Char">
    <w:name w:val="Heading 9 Char"/>
    <w:basedOn w:val="DefaultParagraphFont"/>
    <w:link w:val="Heading9"/>
    <w:uiPriority w:val="9"/>
    <w:semiHidden/>
    <w:rsid w:val="006F7E72"/>
    <w:rPr>
      <w:rFonts w:eastAsiaTheme="majorEastAsia" w:cstheme="majorBidi"/>
      <w:color w:val="272727" w:themeColor="text1" w:themeTint="D8"/>
      <w:sz w:val="28"/>
      <w:szCs w:val="24"/>
    </w:rPr>
  </w:style>
  <w:style w:type="paragraph" w:styleId="ListParagraph">
    <w:name w:val="List Paragraph"/>
    <w:basedOn w:val="Normal"/>
    <w:uiPriority w:val="34"/>
    <w:qFormat/>
    <w:rsid w:val="006F7E72"/>
    <w:pPr>
      <w:ind w:left="720"/>
      <w:contextualSpacing/>
    </w:pPr>
  </w:style>
  <w:style w:type="character" w:styleId="IntenseEmphasis">
    <w:name w:val="Intense Emphasis"/>
    <w:basedOn w:val="DefaultParagraphFont"/>
    <w:uiPriority w:val="21"/>
    <w:qFormat/>
    <w:rsid w:val="006F7E72"/>
    <w:rPr>
      <w:i/>
      <w:iCs/>
      <w:color w:val="0F4761" w:themeColor="accent1" w:themeShade="BF"/>
    </w:rPr>
  </w:style>
  <w:style w:type="character" w:styleId="IntenseReference">
    <w:name w:val="Intense Reference"/>
    <w:basedOn w:val="DefaultParagraphFont"/>
    <w:uiPriority w:val="32"/>
    <w:qFormat/>
    <w:rsid w:val="006F7E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645</Words>
  <Characters>3679</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 Franzen</dc:creator>
  <cp:keywords/>
  <dc:description/>
  <cp:lastModifiedBy>Walt Franzen</cp:lastModifiedBy>
  <cp:revision>1</cp:revision>
  <cp:lastPrinted>2026-06-04T15:10:00Z</cp:lastPrinted>
  <dcterms:created xsi:type="dcterms:W3CDTF">2026-06-04T15:04:00Z</dcterms:created>
  <dcterms:modified xsi:type="dcterms:W3CDTF">2026-06-04T15:11:00Z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d7e24c06-3b6e-4497-9603-d9e63f01fc84</vt:lpwstr>
  </property>
</Properties>
</file>